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8F" w:rsidRDefault="00A21721" w:rsidP="0082276E">
      <w:pPr>
        <w:pStyle w:val="1"/>
        <w:widowControl/>
        <w:spacing w:beforeAutospacing="0" w:afterAutospacing="0" w:line="520" w:lineRule="exact"/>
        <w:rPr>
          <w:rFonts w:ascii="Times New Roman" w:eastAsia="黑体" w:hAnsi="Times New Roman"/>
          <w:color w:val="333333"/>
          <w:sz w:val="32"/>
          <w:szCs w:val="32"/>
        </w:rPr>
      </w:pPr>
      <w:r>
        <w:rPr>
          <w:rFonts w:ascii="Times New Roman" w:eastAsia="方正小标宋简体" w:hAnsi="Times New Roman"/>
          <w:b w:val="0"/>
          <w:bCs w:val="0"/>
          <w:sz w:val="44"/>
          <w:szCs w:val="44"/>
        </w:rPr>
        <w:t xml:space="preserve"> </w:t>
      </w:r>
      <w:r>
        <w:rPr>
          <w:rFonts w:ascii="Times New Roman" w:eastAsia="黑体" w:hAnsi="Times New Roman" w:hint="default"/>
          <w:color w:val="333333"/>
          <w:sz w:val="32"/>
          <w:szCs w:val="32"/>
        </w:rPr>
        <w:t>附件</w:t>
      </w:r>
      <w:r>
        <w:rPr>
          <w:rFonts w:ascii="Times New Roman" w:eastAsia="黑体" w:hAnsi="Times New Roman"/>
          <w:color w:val="333333"/>
          <w:sz w:val="32"/>
          <w:szCs w:val="32"/>
        </w:rPr>
        <w:t>1</w:t>
      </w:r>
    </w:p>
    <w:p w:rsidR="005B0C8F" w:rsidRDefault="00A21721">
      <w:pPr>
        <w:spacing w:line="579" w:lineRule="exact"/>
        <w:jc w:val="center"/>
        <w:rPr>
          <w:rFonts w:ascii="Times New Roman" w:eastAsia="方正小标宋简体" w:hAnsi="Times New Roman" w:cs="Times New Roman"/>
          <w:kern w:val="44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kern w:val="44"/>
          <w:sz w:val="44"/>
          <w:szCs w:val="44"/>
        </w:rPr>
        <w:t>供</w:t>
      </w:r>
      <w:r>
        <w:rPr>
          <w:rFonts w:ascii="Times New Roman" w:eastAsia="方正小标宋简体" w:hAnsi="Times New Roman" w:cs="Times New Roman"/>
          <w:kern w:val="44"/>
          <w:sz w:val="44"/>
          <w:szCs w:val="44"/>
        </w:rPr>
        <w:t>应商入库申请表</w:t>
      </w:r>
    </w:p>
    <w:p w:rsidR="005B0C8F" w:rsidRDefault="005B0C8F">
      <w:pPr>
        <w:spacing w:line="579" w:lineRule="exac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</w:p>
    <w:p w:rsidR="005B0C8F" w:rsidRDefault="00A21721">
      <w:pPr>
        <w:spacing w:line="50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一、申请服务类别</w:t>
      </w:r>
    </w:p>
    <w:p w:rsidR="005B0C8F" w:rsidRDefault="00A21721">
      <w:pPr>
        <w:spacing w:line="5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sym w:font="Wingdings 2" w:char="00A3"/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代订服务类</w:t>
      </w:r>
    </w:p>
    <w:p w:rsidR="005B0C8F" w:rsidRDefault="00A21721">
      <w:pPr>
        <w:spacing w:line="50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二、企业基本信息</w:t>
      </w:r>
    </w:p>
    <w:tbl>
      <w:tblPr>
        <w:tblStyle w:val="a6"/>
        <w:tblW w:w="827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879"/>
        <w:gridCol w:w="4397"/>
      </w:tblGrid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4397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注册资本（万元）</w:t>
            </w:r>
          </w:p>
        </w:tc>
        <w:tc>
          <w:tcPr>
            <w:tcW w:w="4397" w:type="dxa"/>
          </w:tcPr>
          <w:p w:rsidR="005B0C8F" w:rsidRDefault="00A21721">
            <w:pPr>
              <w:tabs>
                <w:tab w:val="left" w:pos="499"/>
              </w:tabs>
              <w:spacing w:line="500" w:lineRule="exact"/>
              <w:jc w:val="left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（需与营业执照一致）</w:t>
            </w: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员工人数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服务业绩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:rsidR="005B0C8F" w:rsidRDefault="00A21721">
      <w:pPr>
        <w:spacing w:line="50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三、法定代表人信息</w:t>
      </w:r>
    </w:p>
    <w:tbl>
      <w:tblPr>
        <w:tblStyle w:val="a6"/>
        <w:tblW w:w="827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879"/>
        <w:gridCol w:w="4397"/>
      </w:tblGrid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4397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397" w:type="dxa"/>
          </w:tcPr>
          <w:p w:rsidR="005B0C8F" w:rsidRDefault="005B0C8F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:rsidR="005B0C8F" w:rsidRDefault="005B0C8F">
      <w:pPr>
        <w:spacing w:line="579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</w:p>
    <w:p w:rsidR="005B0C8F" w:rsidRDefault="005B0C8F">
      <w:pPr>
        <w:spacing w:line="579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</w:p>
    <w:p w:rsidR="005B0C8F" w:rsidRDefault="00A21721">
      <w:pPr>
        <w:spacing w:line="579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lastRenderedPageBreak/>
        <w:t>四、经营许可证信息</w:t>
      </w:r>
    </w:p>
    <w:tbl>
      <w:tblPr>
        <w:tblStyle w:val="a6"/>
        <w:tblW w:w="827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879"/>
        <w:gridCol w:w="4397"/>
      </w:tblGrid>
      <w:tr w:rsidR="005B0C8F">
        <w:tc>
          <w:tcPr>
            <w:tcW w:w="3879" w:type="dxa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4397" w:type="dxa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5B0C8F">
        <w:tc>
          <w:tcPr>
            <w:tcW w:w="3879" w:type="dxa"/>
            <w:vAlign w:val="center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经营许可证名称</w:t>
            </w:r>
          </w:p>
        </w:tc>
        <w:tc>
          <w:tcPr>
            <w:tcW w:w="4397" w:type="dxa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（旅行社业务经营许可证）</w:t>
            </w: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4397" w:type="dxa"/>
          </w:tcPr>
          <w:p w:rsidR="005B0C8F" w:rsidRDefault="005B0C8F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4397" w:type="dxa"/>
          </w:tcPr>
          <w:p w:rsidR="005B0C8F" w:rsidRDefault="005B0C8F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有效期至</w:t>
            </w:r>
          </w:p>
        </w:tc>
        <w:tc>
          <w:tcPr>
            <w:tcW w:w="4397" w:type="dxa"/>
          </w:tcPr>
          <w:p w:rsidR="005B0C8F" w:rsidRDefault="005B0C8F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:rsidR="005B0C8F" w:rsidRDefault="00A21721">
      <w:pPr>
        <w:spacing w:line="579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五、联系方式</w:t>
      </w:r>
    </w:p>
    <w:tbl>
      <w:tblPr>
        <w:tblStyle w:val="a6"/>
        <w:tblW w:w="827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879"/>
        <w:gridCol w:w="4397"/>
      </w:tblGrid>
      <w:tr w:rsidR="005B0C8F">
        <w:tc>
          <w:tcPr>
            <w:tcW w:w="3879" w:type="dxa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4397" w:type="dxa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397" w:type="dxa"/>
          </w:tcPr>
          <w:p w:rsidR="005B0C8F" w:rsidRDefault="005B0C8F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397" w:type="dxa"/>
          </w:tcPr>
          <w:p w:rsidR="005B0C8F" w:rsidRDefault="005B0C8F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B0C8F">
        <w:tc>
          <w:tcPr>
            <w:tcW w:w="3879" w:type="dxa"/>
          </w:tcPr>
          <w:p w:rsidR="005B0C8F" w:rsidRDefault="00A21721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397" w:type="dxa"/>
          </w:tcPr>
          <w:p w:rsidR="005B0C8F" w:rsidRDefault="005B0C8F">
            <w:pPr>
              <w:spacing w:line="579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:rsidR="005B0C8F" w:rsidRDefault="00A21721">
      <w:pPr>
        <w:spacing w:line="579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六、声明与法律承诺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本申请表作为入库申请的组成部分，与供应商承诺书具有同等法律效力。</w:t>
      </w:r>
    </w:p>
    <w:p w:rsidR="005B0C8F" w:rsidRDefault="005B0C8F">
      <w:pPr>
        <w:spacing w:line="579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</w:p>
    <w:p w:rsidR="005B0C8F" w:rsidRDefault="00A21721">
      <w:pPr>
        <w:spacing w:line="600" w:lineRule="auto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申请单位（盖章）：</w:t>
      </w:r>
    </w:p>
    <w:p w:rsidR="005B0C8F" w:rsidRDefault="00A21721">
      <w:pPr>
        <w:spacing w:line="600" w:lineRule="auto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法定代表人（签字）：</w:t>
      </w:r>
    </w:p>
    <w:p w:rsidR="005B0C8F" w:rsidRDefault="00A21721">
      <w:pPr>
        <w:pStyle w:val="Style13"/>
        <w:spacing w:before="0" w:after="0" w:line="600" w:lineRule="auto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日期：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p w:rsidR="005B0C8F" w:rsidRDefault="005B0C8F">
      <w:pPr>
        <w:pStyle w:val="Style13"/>
        <w:spacing w:before="0" w:after="0" w:line="579" w:lineRule="exact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  <w:sectPr w:rsidR="005B0C8F">
          <w:footerReference w:type="default" r:id="rId7"/>
          <w:pgSz w:w="11906" w:h="16838"/>
          <w:pgMar w:top="2098" w:right="1417" w:bottom="1984" w:left="1531" w:header="851" w:footer="992" w:gutter="0"/>
          <w:pgNumType w:fmt="numberInDash" w:start="1"/>
          <w:cols w:space="425"/>
          <w:docGrid w:type="lines" w:linePitch="312"/>
        </w:sectPr>
      </w:pPr>
    </w:p>
    <w:p w:rsidR="005B0C8F" w:rsidRDefault="00A21721">
      <w:pPr>
        <w:pStyle w:val="Style13"/>
        <w:spacing w:before="0" w:after="0" w:line="579" w:lineRule="exact"/>
        <w:jc w:val="both"/>
        <w:rPr>
          <w:rFonts w:ascii="Times New Roman" w:eastAsia="黑体" w:hAnsi="Times New Roman" w:cs="Times New Roman"/>
          <w:color w:val="333333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color w:val="333333"/>
          <w:sz w:val="32"/>
          <w:szCs w:val="32"/>
        </w:rPr>
        <w:t>2</w:t>
      </w:r>
    </w:p>
    <w:p w:rsidR="005B0C8F" w:rsidRDefault="005B0C8F">
      <w:pPr>
        <w:spacing w:line="579" w:lineRule="exact"/>
        <w:ind w:firstLineChars="200" w:firstLine="880"/>
        <w:jc w:val="center"/>
        <w:rPr>
          <w:rFonts w:ascii="Times New Roman" w:eastAsia="方正小标宋简体" w:hAnsi="Times New Roman" w:cs="Times New Roman"/>
          <w:kern w:val="44"/>
          <w:sz w:val="44"/>
          <w:szCs w:val="44"/>
        </w:rPr>
      </w:pPr>
    </w:p>
    <w:p w:rsidR="005B0C8F" w:rsidRDefault="00A21721">
      <w:pPr>
        <w:spacing w:line="579" w:lineRule="exact"/>
        <w:jc w:val="center"/>
        <w:rPr>
          <w:rFonts w:ascii="Times New Roman" w:eastAsia="方正小标宋简体" w:hAnsi="Times New Roman" w:cs="Times New Roman"/>
          <w:kern w:val="44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44"/>
          <w:sz w:val="44"/>
          <w:szCs w:val="44"/>
        </w:rPr>
        <w:t>供应商承诺书</w:t>
      </w:r>
    </w:p>
    <w:p w:rsidR="005B0C8F" w:rsidRDefault="005B0C8F">
      <w:pPr>
        <w:spacing w:line="579" w:lineRule="exact"/>
        <w:ind w:firstLineChars="200" w:firstLine="880"/>
        <w:jc w:val="center"/>
        <w:rPr>
          <w:rFonts w:ascii="Times New Roman" w:eastAsia="方正小标宋简体" w:hAnsi="Times New Roman" w:cs="Times New Roman"/>
          <w:kern w:val="44"/>
          <w:sz w:val="44"/>
          <w:szCs w:val="44"/>
        </w:rPr>
      </w:pPr>
    </w:p>
    <w:p w:rsidR="005B0C8F" w:rsidRDefault="00A21721">
      <w:pPr>
        <w:spacing w:line="579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致吉林省旅游发展服务中心：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根据《中华人民共和国政府采购法》《中华人民共和国民法典》等法律法规，本企业自愿申请加入文旅智库运行项目专家出行服务供应商库，并郑重承诺如下：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一、主体资格承诺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符合《中华人民共和国政府采购法》第二十二条规定，具备独立承担民事责任的能力，具有良好的商业信誉和健全的财务会计制度，具备履行合同所必需的设备和专业技术能力，有依法缴纳税收和社会保障资金的良好记录。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企业依法经营，具有有效的营业执照，且经营范围与经营许可证符合申请服务类别要求。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二、信用记录承诺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本企业及法定代表人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负责人不存在以下不良信用记录：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未被人民法院列入失信被执行人；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没有依法不得担任法定代表人或负责人的情形；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未被市场监管部门列入企业经营异常名录；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未被税务部门列入重大税收违法案件当事人名单；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未被政府采购监管部门列入政府采购严重违法失信行为记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lastRenderedPageBreak/>
        <w:t>录名单。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三、合规经营承诺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近三年内，在经营活动中没有重大违法记录。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所提供的申报材料（包括但不限于营业执照、财务报表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、资质证书、信用查询记录等）均真实、合法、有效，无伪造、篡改等虚假情形。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四、违约责任承诺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如违反上述承诺，本企业自愿承担以下责任：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）立即取消入库资格；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）已签订服务合同的，无条件解除合同并承担赔偿责任；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）接受相关行政主管部门的行政处罚；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）承担相应的法律后果。</w:t>
      </w: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本承诺书作为入库协议附件，与主协议具有同等法律效力，争议解决方式适用中华人民共和国法律。</w:t>
      </w:r>
    </w:p>
    <w:p w:rsidR="005B0C8F" w:rsidRDefault="005B0C8F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5B0C8F" w:rsidRDefault="00A21721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本承诺自签署之日起生效，具有法律约束力。</w:t>
      </w:r>
    </w:p>
    <w:p w:rsidR="005B0C8F" w:rsidRDefault="005B0C8F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5B0C8F" w:rsidRDefault="00A21721">
      <w:pPr>
        <w:spacing w:line="480" w:lineRule="auto"/>
        <w:ind w:leftChars="304" w:left="638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承诺单位（盖章）：</w:t>
      </w:r>
    </w:p>
    <w:p w:rsidR="005B0C8F" w:rsidRDefault="00A21721">
      <w:pPr>
        <w:spacing w:line="480" w:lineRule="auto"/>
        <w:ind w:leftChars="304" w:left="638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法定代表人（签字）：</w:t>
      </w:r>
    </w:p>
    <w:p w:rsidR="005B0C8F" w:rsidRDefault="00A21721">
      <w:pPr>
        <w:spacing w:line="480" w:lineRule="auto"/>
        <w:ind w:leftChars="304" w:left="638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统一社会信用代码：</w:t>
      </w:r>
    </w:p>
    <w:p w:rsidR="005B0C8F" w:rsidRDefault="00A21721">
      <w:pPr>
        <w:spacing w:line="480" w:lineRule="auto"/>
        <w:ind w:leftChars="304" w:left="638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日期：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</w:t>
      </w:r>
    </w:p>
    <w:p w:rsidR="005B0C8F" w:rsidRDefault="005B0C8F"/>
    <w:sectPr w:rsidR="005B0C8F">
      <w:footerReference w:type="default" r:id="rId8"/>
      <w:pgSz w:w="11906" w:h="16838"/>
      <w:pgMar w:top="2098" w:right="1417" w:bottom="1984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21" w:rsidRDefault="00A21721">
      <w:r>
        <w:separator/>
      </w:r>
    </w:p>
  </w:endnote>
  <w:endnote w:type="continuationSeparator" w:id="0">
    <w:p w:rsidR="00A21721" w:rsidRDefault="00A2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8F" w:rsidRDefault="00A217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0C8F" w:rsidRDefault="00A21721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82276E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zkHAIAABUEAAAOAAAAZHJzL2Uyb0RvYy54bWysU82O0zAQviPxDpbvNGlRV1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vN6mq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P3xLOQ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5B0C8F" w:rsidRDefault="00A21721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 w:rsidR="0082276E">
                      <w:rPr>
                        <w:rFonts w:asciiTheme="minorEastAsia" w:hAnsiTheme="minorEastAsia" w:cstheme="minorEastAsia"/>
                        <w:noProof/>
                        <w:sz w:val="28"/>
                        <w:szCs w:val="44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8F" w:rsidRDefault="00A217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0C8F" w:rsidRDefault="00A21721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82276E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bvt3Nx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5B0C8F" w:rsidRDefault="00A21721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 w:rsidR="0082276E">
                      <w:rPr>
                        <w:rFonts w:asciiTheme="minorEastAsia" w:hAnsiTheme="minorEastAsia" w:cstheme="minorEastAsia"/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21" w:rsidRDefault="00A21721">
      <w:r>
        <w:separator/>
      </w:r>
    </w:p>
  </w:footnote>
  <w:footnote w:type="continuationSeparator" w:id="0">
    <w:p w:rsidR="00A21721" w:rsidRDefault="00A2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9D487A"/>
    <w:rsid w:val="005B0C8F"/>
    <w:rsid w:val="0082276E"/>
    <w:rsid w:val="00A21721"/>
    <w:rsid w:val="0BA351BC"/>
    <w:rsid w:val="218B2113"/>
    <w:rsid w:val="238625BE"/>
    <w:rsid w:val="5B1A4C86"/>
    <w:rsid w:val="719D487A"/>
    <w:rsid w:val="770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CC1B71-2C89-48CE-B607-492E28CF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天线短路宝宝</dc:creator>
  <cp:lastModifiedBy>Administrator</cp:lastModifiedBy>
  <cp:revision>2</cp:revision>
  <dcterms:created xsi:type="dcterms:W3CDTF">2025-08-28T02:02:00Z</dcterms:created>
  <dcterms:modified xsi:type="dcterms:W3CDTF">2025-08-28T02:02:00Z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382B3F0CDA38423C9395561327D19C11_11</vt:lpwstr>
  </property>
  <property fmtid="{D5CDD505-2E9C-101B-9397-08002B2CF9AE}" pid="4" name="KSOTemplateDocerSaveRecord">
    <vt:lpwstr>eyJoZGlkIjoiY2E5Y2NkMjg2MDc4NWIxYjIzYWZjN2FmOWMyNjRlNDMiLCJ1c2VySWQiOiIzOTEyOTE4MTEifQ==</vt:lpwstr>
  </property>
</Properties>
</file>