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AC5B7">
      <w:pPr>
        <w:spacing w:line="200" w:lineRule="exact"/>
        <w:jc w:val="left"/>
        <w:rPr>
          <w:color w:val="000000"/>
          <w:sz w:val="24"/>
        </w:rPr>
      </w:pPr>
    </w:p>
    <w:p w14:paraId="2285DB54">
      <w:pPr>
        <w:spacing w:line="200" w:lineRule="exact"/>
        <w:jc w:val="left"/>
        <w:rPr>
          <w:color w:val="000000"/>
          <w:sz w:val="24"/>
        </w:rPr>
      </w:pPr>
    </w:p>
    <w:p w14:paraId="7045B7E7">
      <w:pPr>
        <w:spacing w:line="400" w:lineRule="exact"/>
        <w:jc w:val="left"/>
        <w:rPr>
          <w:color w:val="000000"/>
          <w:sz w:val="24"/>
        </w:rPr>
      </w:pPr>
    </w:p>
    <w:p w14:paraId="700EBC9D">
      <w:pPr>
        <w:spacing w:line="239" w:lineRule="auto"/>
        <w:ind w:firstLine="2520" w:firstLineChars="900"/>
        <w:jc w:val="left"/>
        <w:rPr>
          <w:rFonts w:hint="eastAsia" w:ascii="宋体" w:hAnsi="宋体"/>
          <w:color w:val="000000"/>
          <w:sz w:val="28"/>
          <w:u w:val="single"/>
          <w:lang w:val="en-US" w:eastAsia="zh-CN"/>
        </w:rPr>
      </w:pPr>
    </w:p>
    <w:p w14:paraId="67252ABE">
      <w:pPr>
        <w:spacing w:line="239" w:lineRule="auto"/>
        <w:ind w:firstLine="2520" w:firstLineChars="900"/>
        <w:jc w:val="left"/>
        <w:rPr>
          <w:rFonts w:hint="default" w:eastAsia="宋体"/>
          <w:color w:val="000000"/>
          <w:sz w:val="24"/>
          <w:lang w:val="en-US" w:eastAsia="zh-CN"/>
        </w:rPr>
      </w:pPr>
      <w:r>
        <w:rPr>
          <w:rFonts w:hint="eastAsia" w:ascii="宋体" w:hAnsi="宋体"/>
          <w:color w:val="000000"/>
          <w:sz w:val="28"/>
          <w:u w:val="single"/>
          <w:lang w:val="en-US" w:eastAsia="zh-CN"/>
        </w:rPr>
        <w:t xml:space="preserve">        </w:t>
      </w:r>
      <w:r>
        <w:rPr>
          <w:rFonts w:hint="eastAsia" w:ascii="宋体" w:hAnsi="宋体"/>
          <w:color w:val="000000"/>
          <w:sz w:val="28"/>
          <w:u w:val="single"/>
        </w:rPr>
        <w:t>（项目名称）</w:t>
      </w:r>
      <w:r>
        <w:rPr>
          <w:rFonts w:hint="eastAsia" w:ascii="宋体" w:hAnsi="宋体"/>
          <w:color w:val="000000"/>
          <w:sz w:val="28"/>
          <w:u w:val="single"/>
          <w:lang w:val="en-US" w:eastAsia="zh-CN"/>
        </w:rPr>
        <w:t xml:space="preserve">       </w:t>
      </w:r>
    </w:p>
    <w:p w14:paraId="7F8A5F22">
      <w:pPr>
        <w:spacing w:line="200" w:lineRule="exact"/>
        <w:ind w:left="3158" w:leftChars="1504"/>
        <w:jc w:val="left"/>
        <w:rPr>
          <w:color w:val="000000"/>
          <w:sz w:val="24"/>
        </w:rPr>
      </w:pPr>
    </w:p>
    <w:p w14:paraId="4E71A69D">
      <w:pPr>
        <w:spacing w:line="305" w:lineRule="exact"/>
        <w:ind w:left="3158" w:leftChars="1504"/>
        <w:jc w:val="left"/>
        <w:rPr>
          <w:color w:val="000000"/>
          <w:sz w:val="24"/>
        </w:rPr>
      </w:pPr>
    </w:p>
    <w:p w14:paraId="01F20131">
      <w:pPr>
        <w:spacing w:line="239" w:lineRule="auto"/>
        <w:ind w:left="3158" w:leftChars="1504"/>
        <w:jc w:val="left"/>
        <w:rPr>
          <w:rFonts w:hint="eastAsia" w:ascii="宋体" w:hAnsi="宋体"/>
          <w:color w:val="000000"/>
          <w:sz w:val="44"/>
        </w:rPr>
      </w:pPr>
    </w:p>
    <w:p w14:paraId="4D46CB3D">
      <w:pPr>
        <w:spacing w:line="239" w:lineRule="auto"/>
        <w:ind w:left="3158" w:leftChars="1504"/>
        <w:jc w:val="left"/>
        <w:rPr>
          <w:rFonts w:hint="eastAsia" w:ascii="宋体" w:hAnsi="宋体"/>
          <w:color w:val="000000"/>
          <w:sz w:val="44"/>
        </w:rPr>
      </w:pPr>
    </w:p>
    <w:p w14:paraId="394FB609">
      <w:pPr>
        <w:spacing w:line="239" w:lineRule="auto"/>
        <w:ind w:left="3158" w:leftChars="1504"/>
        <w:jc w:val="left"/>
        <w:rPr>
          <w:rFonts w:hint="eastAsia" w:ascii="宋体" w:hAnsi="宋体"/>
          <w:color w:val="000000"/>
          <w:sz w:val="44"/>
        </w:rPr>
      </w:pPr>
    </w:p>
    <w:p w14:paraId="186E8C8B">
      <w:pPr>
        <w:spacing w:line="239" w:lineRule="auto"/>
        <w:ind w:left="3158" w:leftChars="1504"/>
        <w:jc w:val="left"/>
        <w:rPr>
          <w:color w:val="000000"/>
          <w:sz w:val="24"/>
        </w:rPr>
      </w:pPr>
      <w:r>
        <w:rPr>
          <w:rFonts w:hint="eastAsia" w:ascii="宋体" w:hAnsi="宋体"/>
          <w:color w:val="000000"/>
          <w:sz w:val="44"/>
        </w:rPr>
        <w:t>投 标 文 件</w:t>
      </w:r>
    </w:p>
    <w:p w14:paraId="5DF9AD67">
      <w:pPr>
        <w:spacing w:line="200" w:lineRule="exact"/>
        <w:ind w:left="3158" w:leftChars="1504"/>
        <w:jc w:val="left"/>
        <w:rPr>
          <w:color w:val="000000"/>
          <w:sz w:val="24"/>
        </w:rPr>
      </w:pPr>
    </w:p>
    <w:p w14:paraId="1A9275B8">
      <w:pPr>
        <w:spacing w:line="200" w:lineRule="exact"/>
        <w:ind w:left="3158" w:leftChars="1504"/>
        <w:jc w:val="left"/>
        <w:rPr>
          <w:color w:val="000000"/>
          <w:sz w:val="24"/>
        </w:rPr>
      </w:pPr>
    </w:p>
    <w:p w14:paraId="31BE096D">
      <w:pPr>
        <w:spacing w:line="200" w:lineRule="exact"/>
        <w:ind w:left="3158" w:leftChars="1504"/>
        <w:jc w:val="left"/>
        <w:rPr>
          <w:color w:val="000000"/>
          <w:sz w:val="24"/>
        </w:rPr>
      </w:pPr>
    </w:p>
    <w:p w14:paraId="4BCD807B">
      <w:pPr>
        <w:spacing w:line="200" w:lineRule="exact"/>
        <w:ind w:left="3158" w:leftChars="1504"/>
        <w:jc w:val="left"/>
        <w:rPr>
          <w:color w:val="000000"/>
          <w:sz w:val="24"/>
        </w:rPr>
      </w:pPr>
    </w:p>
    <w:p w14:paraId="0E709FAF">
      <w:pPr>
        <w:spacing w:line="200" w:lineRule="exact"/>
        <w:ind w:left="3158" w:leftChars="1504"/>
        <w:jc w:val="left"/>
        <w:rPr>
          <w:color w:val="000000"/>
          <w:sz w:val="24"/>
        </w:rPr>
      </w:pPr>
    </w:p>
    <w:p w14:paraId="6259DD62">
      <w:pPr>
        <w:spacing w:line="200" w:lineRule="exact"/>
        <w:ind w:left="3158" w:leftChars="1504"/>
        <w:jc w:val="left"/>
        <w:rPr>
          <w:color w:val="000000"/>
          <w:sz w:val="24"/>
        </w:rPr>
      </w:pPr>
    </w:p>
    <w:p w14:paraId="291472A1">
      <w:pPr>
        <w:spacing w:line="200" w:lineRule="exact"/>
        <w:ind w:left="3158" w:leftChars="1504"/>
        <w:jc w:val="left"/>
        <w:rPr>
          <w:color w:val="000000"/>
          <w:sz w:val="24"/>
        </w:rPr>
      </w:pPr>
    </w:p>
    <w:p w14:paraId="48145633">
      <w:pPr>
        <w:spacing w:line="200" w:lineRule="exact"/>
        <w:ind w:left="3158" w:leftChars="1504"/>
        <w:jc w:val="left"/>
        <w:rPr>
          <w:color w:val="000000"/>
          <w:sz w:val="24"/>
        </w:rPr>
      </w:pPr>
    </w:p>
    <w:p w14:paraId="678ED2A5">
      <w:pPr>
        <w:spacing w:line="360" w:lineRule="auto"/>
        <w:ind w:left="3158" w:leftChars="1504"/>
        <w:jc w:val="left"/>
        <w:rPr>
          <w:color w:val="000000"/>
          <w:sz w:val="28"/>
          <w:szCs w:val="21"/>
        </w:rPr>
      </w:pPr>
    </w:p>
    <w:p w14:paraId="5E07D297">
      <w:pPr>
        <w:spacing w:line="360" w:lineRule="auto"/>
        <w:ind w:left="3158" w:leftChars="1504"/>
        <w:jc w:val="left"/>
        <w:rPr>
          <w:color w:val="000000"/>
          <w:sz w:val="28"/>
          <w:szCs w:val="21"/>
        </w:rPr>
      </w:pPr>
    </w:p>
    <w:p w14:paraId="16A3D866">
      <w:pPr>
        <w:spacing w:line="360" w:lineRule="auto"/>
        <w:ind w:left="3158" w:leftChars="1504"/>
        <w:jc w:val="left"/>
        <w:rPr>
          <w:color w:val="000000"/>
          <w:sz w:val="28"/>
          <w:szCs w:val="21"/>
        </w:rPr>
      </w:pPr>
    </w:p>
    <w:p w14:paraId="71B4410F">
      <w:pPr>
        <w:tabs>
          <w:tab w:val="left" w:pos="5720"/>
        </w:tabs>
        <w:ind w:left="1478" w:leftChars="704"/>
        <w:jc w:val="left"/>
        <w:rPr>
          <w:rFonts w:ascii="宋体" w:hAnsi="宋体"/>
          <w:color w:val="000000"/>
          <w:sz w:val="28"/>
        </w:rPr>
      </w:pPr>
      <w:r>
        <w:rPr>
          <w:rFonts w:hint="eastAsia" w:ascii="宋体" w:hAnsi="宋体"/>
          <w:color w:val="000000"/>
          <w:sz w:val="28"/>
        </w:rPr>
        <w:t>投标人：</w:t>
      </w:r>
      <w:r>
        <w:rPr>
          <w:color w:val="000000"/>
          <w:sz w:val="24"/>
          <w:u w:val="single"/>
        </w:rPr>
        <w:tab/>
      </w:r>
      <w:r>
        <w:rPr>
          <w:rFonts w:hint="eastAsia" w:ascii="宋体" w:hAnsi="宋体"/>
          <w:color w:val="000000"/>
          <w:sz w:val="28"/>
        </w:rPr>
        <w:t>（盖单位章）</w:t>
      </w:r>
    </w:p>
    <w:p w14:paraId="15001C18">
      <w:pPr>
        <w:tabs>
          <w:tab w:val="left" w:pos="5720"/>
        </w:tabs>
        <w:ind w:left="1478" w:leftChars="704"/>
        <w:jc w:val="left"/>
        <w:rPr>
          <w:rFonts w:ascii="宋体" w:hAnsi="宋体"/>
          <w:color w:val="000000"/>
          <w:sz w:val="28"/>
        </w:rPr>
      </w:pPr>
    </w:p>
    <w:p w14:paraId="4A32E4A2">
      <w:pPr>
        <w:tabs>
          <w:tab w:val="left" w:pos="5720"/>
        </w:tabs>
        <w:ind w:left="1478" w:leftChars="704"/>
        <w:jc w:val="left"/>
        <w:rPr>
          <w:rFonts w:ascii="宋体" w:hAnsi="宋体"/>
          <w:color w:val="000000"/>
          <w:sz w:val="28"/>
        </w:rPr>
      </w:pPr>
    </w:p>
    <w:p w14:paraId="01D97BB9">
      <w:pPr>
        <w:tabs>
          <w:tab w:val="left" w:pos="3400"/>
          <w:tab w:val="left" w:pos="4420"/>
        </w:tabs>
        <w:spacing w:line="239" w:lineRule="auto"/>
        <w:ind w:left="1478" w:leftChars="704"/>
        <w:jc w:val="left"/>
        <w:rPr>
          <w:rFonts w:ascii="宋体" w:hAnsi="宋体"/>
          <w:color w:val="000000"/>
          <w:sz w:val="27"/>
        </w:rPr>
      </w:pPr>
      <w:r>
        <w:rPr>
          <w:rFonts w:hint="eastAsia" w:ascii="宋体" w:hAnsi="宋体"/>
          <w:color w:val="000000"/>
          <w:sz w:val="27"/>
        </w:rPr>
        <w:t>法定代表人或其委托代理人：</w:t>
      </w:r>
      <w:r>
        <w:rPr>
          <w:color w:val="000000"/>
          <w:sz w:val="24"/>
          <w:u w:val="single"/>
        </w:rPr>
        <w:tab/>
      </w:r>
      <w:r>
        <w:rPr>
          <w:rFonts w:hint="eastAsia"/>
          <w:color w:val="000000"/>
          <w:sz w:val="24"/>
          <w:u w:val="single"/>
          <w:lang w:val="en-US" w:eastAsia="zh-CN"/>
        </w:rPr>
        <w:t xml:space="preserve">           </w:t>
      </w:r>
      <w:r>
        <w:rPr>
          <w:rFonts w:hint="eastAsia" w:ascii="宋体" w:hAnsi="宋体"/>
          <w:color w:val="000000"/>
          <w:sz w:val="27"/>
        </w:rPr>
        <w:t>（签字</w:t>
      </w:r>
      <w:r>
        <w:rPr>
          <w:rFonts w:hint="eastAsia" w:ascii="宋体" w:hAnsi="宋体"/>
          <w:color w:val="000000"/>
          <w:sz w:val="27"/>
          <w:lang w:val="en-US" w:eastAsia="zh-CN"/>
        </w:rPr>
        <w:t>或盖章</w:t>
      </w:r>
      <w:r>
        <w:rPr>
          <w:rFonts w:hint="eastAsia" w:ascii="宋体" w:hAnsi="宋体"/>
          <w:color w:val="000000"/>
          <w:sz w:val="27"/>
        </w:rPr>
        <w:t>）</w:t>
      </w:r>
    </w:p>
    <w:p w14:paraId="6AC264A4">
      <w:pPr>
        <w:tabs>
          <w:tab w:val="left" w:pos="3400"/>
          <w:tab w:val="left" w:pos="4420"/>
        </w:tabs>
        <w:spacing w:line="239" w:lineRule="auto"/>
        <w:ind w:left="1478" w:leftChars="704"/>
        <w:jc w:val="center"/>
        <w:rPr>
          <w:rFonts w:hint="default" w:ascii="宋体" w:hAnsi="宋体" w:eastAsia="宋体"/>
          <w:color w:val="000000"/>
          <w:sz w:val="27"/>
          <w:lang w:val="en-US" w:eastAsia="zh-CN"/>
        </w:rPr>
      </w:pPr>
      <w:r>
        <w:rPr>
          <w:rFonts w:hint="eastAsia" w:ascii="宋体" w:hAnsi="宋体"/>
          <w:color w:val="000000"/>
          <w:sz w:val="27"/>
          <w:lang w:val="en-US" w:eastAsia="zh-CN"/>
        </w:rPr>
        <w:t xml:space="preserve">  </w:t>
      </w:r>
    </w:p>
    <w:p w14:paraId="4E973E0C">
      <w:pPr>
        <w:tabs>
          <w:tab w:val="left" w:pos="3400"/>
          <w:tab w:val="left" w:pos="4420"/>
        </w:tabs>
        <w:spacing w:line="239" w:lineRule="auto"/>
        <w:ind w:left="1478" w:leftChars="704"/>
        <w:jc w:val="center"/>
        <w:rPr>
          <w:rFonts w:ascii="宋体" w:hAnsi="宋体"/>
          <w:color w:val="000000"/>
          <w:sz w:val="27"/>
        </w:rPr>
      </w:pPr>
    </w:p>
    <w:p w14:paraId="09802EB8">
      <w:pPr>
        <w:tabs>
          <w:tab w:val="left" w:pos="3400"/>
          <w:tab w:val="left" w:pos="4420"/>
        </w:tabs>
        <w:spacing w:line="239" w:lineRule="auto"/>
        <w:jc w:val="left"/>
        <w:rPr>
          <w:rFonts w:hint="default" w:ascii="宋体" w:hAnsi="宋体" w:eastAsia="宋体"/>
          <w:color w:val="000000"/>
          <w:sz w:val="28"/>
          <w:u w:val="single"/>
          <w:lang w:val="en-US" w:eastAsia="zh-CN"/>
        </w:rPr>
      </w:pPr>
      <w:r>
        <w:rPr>
          <w:rFonts w:hint="eastAsia" w:ascii="宋体" w:hAnsi="宋体"/>
          <w:color w:val="000000"/>
          <w:sz w:val="28"/>
        </w:rPr>
        <w:t xml:space="preserve">           日期：</w:t>
      </w:r>
      <w:r>
        <w:rPr>
          <w:rFonts w:hint="eastAsia" w:ascii="宋体" w:hAnsi="宋体"/>
          <w:color w:val="000000"/>
          <w:sz w:val="28"/>
          <w:u w:val="single"/>
          <w:lang w:val="en-US" w:eastAsia="zh-CN"/>
        </w:rPr>
        <w:t xml:space="preserve">                                   </w:t>
      </w:r>
    </w:p>
    <w:p w14:paraId="12BC4E6C">
      <w:pPr>
        <w:spacing w:line="200" w:lineRule="exact"/>
        <w:jc w:val="left"/>
        <w:rPr>
          <w:color w:val="000000"/>
          <w:sz w:val="24"/>
        </w:rPr>
      </w:pPr>
    </w:p>
    <w:p w14:paraId="777696C4">
      <w:pPr>
        <w:spacing w:line="200" w:lineRule="exact"/>
        <w:jc w:val="left"/>
        <w:rPr>
          <w:color w:val="000000"/>
          <w:sz w:val="24"/>
        </w:rPr>
      </w:pPr>
    </w:p>
    <w:p w14:paraId="23DD4FC9">
      <w:pPr>
        <w:spacing w:line="200" w:lineRule="exact"/>
        <w:jc w:val="left"/>
        <w:rPr>
          <w:color w:val="000000"/>
          <w:sz w:val="24"/>
        </w:rPr>
      </w:pPr>
    </w:p>
    <w:p w14:paraId="3D26EE95">
      <w:pPr>
        <w:jc w:val="left"/>
        <w:rPr>
          <w:color w:val="000000"/>
          <w:sz w:val="24"/>
        </w:rPr>
        <w:sectPr>
          <w:pgSz w:w="12240" w:h="15840"/>
          <w:pgMar w:top="1440" w:right="1417" w:bottom="669" w:left="1417" w:header="720" w:footer="720" w:gutter="0"/>
          <w:pgNumType w:fmt="decimal"/>
          <w:cols w:space="720" w:num="1"/>
          <w:docGrid w:linePitch="1" w:charSpace="0"/>
        </w:sectPr>
      </w:pPr>
    </w:p>
    <w:p w14:paraId="46413A1F">
      <w:pPr>
        <w:spacing w:line="1" w:lineRule="exact"/>
        <w:jc w:val="left"/>
        <w:rPr>
          <w:color w:val="000000"/>
          <w:sz w:val="24"/>
        </w:rPr>
      </w:pPr>
      <w:bookmarkStart w:id="0" w:name="page71"/>
      <w:bookmarkEnd w:id="0"/>
    </w:p>
    <w:p w14:paraId="1F81C75B">
      <w:pPr>
        <w:rPr>
          <w:rFonts w:ascii="宋体" w:hAnsi="宋体"/>
          <w:b/>
          <w:color w:val="000000"/>
          <w:sz w:val="32"/>
        </w:rPr>
      </w:pPr>
      <w:r>
        <w:rPr>
          <w:rFonts w:hint="eastAsia" w:ascii="宋体" w:hAnsi="宋体"/>
          <w:b/>
          <w:color w:val="000000"/>
          <w:sz w:val="32"/>
        </w:rPr>
        <w:br w:type="page"/>
      </w:r>
    </w:p>
    <w:p w14:paraId="4328F48E">
      <w:pPr>
        <w:ind w:left="4000"/>
        <w:jc w:val="left"/>
        <w:rPr>
          <w:color w:val="000000"/>
          <w:sz w:val="24"/>
        </w:rPr>
      </w:pPr>
      <w:r>
        <w:rPr>
          <w:rFonts w:hint="eastAsia" w:ascii="宋体" w:hAnsi="宋体"/>
          <w:b/>
          <w:color w:val="000000"/>
          <w:sz w:val="32"/>
        </w:rPr>
        <w:t>目录</w:t>
      </w:r>
    </w:p>
    <w:p w14:paraId="19266A46">
      <w:pPr>
        <w:spacing w:line="200" w:lineRule="exact"/>
        <w:jc w:val="left"/>
        <w:rPr>
          <w:color w:val="000000"/>
          <w:sz w:val="24"/>
        </w:rPr>
      </w:pPr>
    </w:p>
    <w:p w14:paraId="6BCB20CD">
      <w:pPr>
        <w:spacing w:line="200" w:lineRule="exact"/>
        <w:jc w:val="left"/>
        <w:rPr>
          <w:color w:val="000000"/>
          <w:sz w:val="24"/>
        </w:rPr>
      </w:pPr>
    </w:p>
    <w:p w14:paraId="4B207451">
      <w:pPr>
        <w:spacing w:line="239" w:lineRule="auto"/>
        <w:jc w:val="left"/>
        <w:rPr>
          <w:color w:val="000000"/>
          <w:sz w:val="24"/>
        </w:rPr>
      </w:pPr>
      <w:r>
        <w:rPr>
          <w:rFonts w:hint="eastAsia" w:ascii="宋体" w:hAnsi="宋体"/>
          <w:color w:val="000000"/>
        </w:rPr>
        <w:t>一、投标函及投标函附录</w:t>
      </w:r>
    </w:p>
    <w:p w14:paraId="428C8A3A">
      <w:pPr>
        <w:spacing w:line="301" w:lineRule="exact"/>
        <w:jc w:val="left"/>
        <w:rPr>
          <w:color w:val="000000"/>
          <w:sz w:val="24"/>
        </w:rPr>
      </w:pPr>
    </w:p>
    <w:p w14:paraId="7D4F30DD">
      <w:pPr>
        <w:spacing w:line="239" w:lineRule="auto"/>
        <w:jc w:val="left"/>
        <w:rPr>
          <w:color w:val="000000"/>
          <w:sz w:val="24"/>
        </w:rPr>
      </w:pPr>
      <w:r>
        <w:rPr>
          <w:rFonts w:hint="eastAsia" w:ascii="宋体" w:hAnsi="宋体"/>
          <w:color w:val="000000"/>
        </w:rPr>
        <w:t>二、法定代表人身份证明</w:t>
      </w:r>
    </w:p>
    <w:p w14:paraId="125FF45E">
      <w:pPr>
        <w:spacing w:line="301" w:lineRule="exact"/>
        <w:jc w:val="left"/>
        <w:rPr>
          <w:color w:val="000000"/>
          <w:sz w:val="24"/>
        </w:rPr>
      </w:pPr>
    </w:p>
    <w:p w14:paraId="4B604FAE">
      <w:pPr>
        <w:spacing w:line="239" w:lineRule="auto"/>
        <w:jc w:val="left"/>
        <w:rPr>
          <w:color w:val="000000"/>
          <w:sz w:val="24"/>
        </w:rPr>
      </w:pPr>
      <w:r>
        <w:rPr>
          <w:rFonts w:hint="eastAsia" w:ascii="宋体" w:hAnsi="宋体"/>
          <w:color w:val="000000"/>
        </w:rPr>
        <w:t>三、授权委托书</w:t>
      </w:r>
    </w:p>
    <w:p w14:paraId="1C456725">
      <w:pPr>
        <w:spacing w:line="302" w:lineRule="exact"/>
        <w:jc w:val="left"/>
        <w:rPr>
          <w:color w:val="000000"/>
          <w:sz w:val="24"/>
        </w:rPr>
      </w:pPr>
    </w:p>
    <w:p w14:paraId="1A479B1E">
      <w:pPr>
        <w:spacing w:line="239" w:lineRule="auto"/>
        <w:jc w:val="left"/>
        <w:rPr>
          <w:color w:val="000000"/>
          <w:sz w:val="24"/>
        </w:rPr>
      </w:pPr>
      <w:r>
        <w:rPr>
          <w:rFonts w:hint="eastAsia" w:ascii="宋体" w:hAnsi="宋体"/>
          <w:color w:val="000000"/>
        </w:rPr>
        <w:t>四、联合体协议书</w:t>
      </w:r>
    </w:p>
    <w:p w14:paraId="6FDF3316">
      <w:pPr>
        <w:spacing w:line="301" w:lineRule="exact"/>
        <w:jc w:val="left"/>
        <w:rPr>
          <w:color w:val="000000"/>
          <w:sz w:val="24"/>
        </w:rPr>
      </w:pPr>
    </w:p>
    <w:p w14:paraId="36FA47EB">
      <w:pPr>
        <w:numPr>
          <w:numId w:val="0"/>
        </w:numPr>
        <w:spacing w:line="239" w:lineRule="auto"/>
        <w:jc w:val="left"/>
        <w:rPr>
          <w:rFonts w:hint="default"/>
          <w:lang w:val="en-US" w:eastAsia="zh-CN"/>
        </w:rPr>
      </w:pPr>
      <w:r>
        <w:rPr>
          <w:rFonts w:hint="eastAsia" w:ascii="宋体" w:hAnsi="宋体"/>
          <w:color w:val="000000"/>
          <w:lang w:val="en-US" w:eastAsia="zh-CN"/>
        </w:rPr>
        <w:t>五、监理报酬清单</w:t>
      </w:r>
    </w:p>
    <w:p w14:paraId="6FC7BA44">
      <w:pPr>
        <w:spacing w:line="239" w:lineRule="auto"/>
        <w:jc w:val="left"/>
        <w:rPr>
          <w:rFonts w:hint="eastAsia" w:ascii="宋体" w:hAnsi="宋体"/>
          <w:color w:val="000000"/>
          <w:lang w:val="en-US" w:eastAsia="zh-CN"/>
        </w:rPr>
      </w:pPr>
    </w:p>
    <w:p w14:paraId="153641A0">
      <w:pPr>
        <w:spacing w:line="239" w:lineRule="auto"/>
        <w:jc w:val="left"/>
        <w:rPr>
          <w:color w:val="000000"/>
          <w:sz w:val="24"/>
        </w:rPr>
      </w:pPr>
      <w:r>
        <w:rPr>
          <w:rFonts w:hint="eastAsia" w:ascii="宋体" w:hAnsi="宋体"/>
          <w:color w:val="000000"/>
          <w:lang w:val="en-US" w:eastAsia="zh-CN"/>
        </w:rPr>
        <w:t>六</w:t>
      </w:r>
      <w:r>
        <w:rPr>
          <w:rFonts w:hint="eastAsia" w:ascii="宋体" w:hAnsi="宋体"/>
          <w:color w:val="000000"/>
        </w:rPr>
        <w:t>、资格审查资料</w:t>
      </w:r>
    </w:p>
    <w:p w14:paraId="454AA948">
      <w:pPr>
        <w:spacing w:line="301" w:lineRule="exact"/>
        <w:jc w:val="left"/>
        <w:rPr>
          <w:color w:val="000000"/>
          <w:sz w:val="24"/>
        </w:rPr>
      </w:pPr>
    </w:p>
    <w:p w14:paraId="3528FFD8">
      <w:pPr>
        <w:numPr>
          <w:numId w:val="0"/>
        </w:numPr>
        <w:spacing w:line="239" w:lineRule="auto"/>
        <w:jc w:val="left"/>
        <w:rPr>
          <w:rFonts w:hint="eastAsia" w:ascii="宋体" w:hAnsi="宋体"/>
          <w:color w:val="000000"/>
        </w:rPr>
      </w:pPr>
      <w:r>
        <w:rPr>
          <w:rFonts w:hint="eastAsia" w:ascii="宋体" w:hAnsi="宋体"/>
          <w:color w:val="000000"/>
          <w:lang w:val="en-US" w:eastAsia="zh-CN"/>
        </w:rPr>
        <w:t>七、</w:t>
      </w:r>
      <w:r>
        <w:rPr>
          <w:rFonts w:hint="eastAsia" w:ascii="宋体" w:hAnsi="宋体"/>
          <w:color w:val="000000"/>
        </w:rPr>
        <w:t>其他资料</w:t>
      </w:r>
    </w:p>
    <w:p w14:paraId="72D42EDB">
      <w:pPr>
        <w:numPr>
          <w:ilvl w:val="0"/>
          <w:numId w:val="0"/>
        </w:numPr>
        <w:bidi w:val="0"/>
      </w:pPr>
    </w:p>
    <w:p w14:paraId="34137F9C">
      <w:pPr>
        <w:numPr>
          <w:ilvl w:val="0"/>
          <w:numId w:val="0"/>
        </w:numPr>
        <w:bidi w:val="0"/>
      </w:pPr>
      <w:r>
        <w:rPr>
          <w:rFonts w:hint="eastAsia"/>
          <w:lang w:val="en-US" w:eastAsia="zh-CN"/>
        </w:rPr>
        <w:t>八、监理大纲</w:t>
      </w:r>
    </w:p>
    <w:p w14:paraId="31CBF4E2">
      <w:pPr>
        <w:spacing w:line="200" w:lineRule="exact"/>
        <w:jc w:val="left"/>
        <w:rPr>
          <w:color w:val="000000"/>
          <w:sz w:val="24"/>
        </w:rPr>
      </w:pPr>
    </w:p>
    <w:p w14:paraId="131DDD66">
      <w:pPr>
        <w:spacing w:line="200" w:lineRule="exact"/>
        <w:jc w:val="left"/>
        <w:rPr>
          <w:color w:val="000000"/>
          <w:sz w:val="24"/>
        </w:rPr>
      </w:pPr>
    </w:p>
    <w:p w14:paraId="52714F70">
      <w:pPr>
        <w:spacing w:line="200" w:lineRule="exact"/>
        <w:jc w:val="left"/>
        <w:rPr>
          <w:color w:val="000000"/>
          <w:sz w:val="24"/>
        </w:rPr>
      </w:pPr>
    </w:p>
    <w:p w14:paraId="7F70DEC5">
      <w:pPr>
        <w:spacing w:line="200" w:lineRule="exact"/>
        <w:jc w:val="left"/>
        <w:rPr>
          <w:color w:val="000000"/>
          <w:sz w:val="24"/>
        </w:rPr>
      </w:pPr>
    </w:p>
    <w:p w14:paraId="7FCC07E5">
      <w:pPr>
        <w:spacing w:line="200" w:lineRule="exact"/>
        <w:jc w:val="left"/>
        <w:rPr>
          <w:color w:val="000000"/>
          <w:sz w:val="24"/>
        </w:rPr>
      </w:pPr>
    </w:p>
    <w:p w14:paraId="374EB7A4">
      <w:pPr>
        <w:spacing w:line="200" w:lineRule="exact"/>
        <w:jc w:val="left"/>
        <w:rPr>
          <w:color w:val="000000"/>
          <w:sz w:val="24"/>
        </w:rPr>
      </w:pPr>
    </w:p>
    <w:p w14:paraId="575AA186">
      <w:pPr>
        <w:spacing w:line="200" w:lineRule="exact"/>
        <w:jc w:val="left"/>
        <w:rPr>
          <w:color w:val="000000"/>
          <w:sz w:val="24"/>
        </w:rPr>
      </w:pPr>
    </w:p>
    <w:p w14:paraId="09B6CD3C">
      <w:pPr>
        <w:spacing w:line="200" w:lineRule="exact"/>
        <w:jc w:val="left"/>
        <w:rPr>
          <w:color w:val="000000"/>
          <w:sz w:val="24"/>
        </w:rPr>
      </w:pPr>
    </w:p>
    <w:p w14:paraId="323403BE">
      <w:pPr>
        <w:spacing w:line="200" w:lineRule="exact"/>
        <w:jc w:val="left"/>
        <w:rPr>
          <w:color w:val="000000"/>
          <w:sz w:val="24"/>
        </w:rPr>
      </w:pPr>
    </w:p>
    <w:p w14:paraId="3A7EB25E">
      <w:pPr>
        <w:spacing w:line="200" w:lineRule="exact"/>
        <w:jc w:val="left"/>
        <w:rPr>
          <w:color w:val="000000"/>
          <w:sz w:val="24"/>
        </w:rPr>
      </w:pPr>
    </w:p>
    <w:p w14:paraId="15BA5716">
      <w:pPr>
        <w:spacing w:line="200" w:lineRule="exact"/>
        <w:jc w:val="left"/>
        <w:rPr>
          <w:color w:val="000000"/>
          <w:sz w:val="24"/>
        </w:rPr>
      </w:pPr>
    </w:p>
    <w:p w14:paraId="7C9D4826">
      <w:pPr>
        <w:spacing w:line="200" w:lineRule="exact"/>
        <w:jc w:val="left"/>
        <w:rPr>
          <w:color w:val="000000"/>
          <w:sz w:val="24"/>
        </w:rPr>
      </w:pPr>
    </w:p>
    <w:p w14:paraId="24C3A987">
      <w:pPr>
        <w:spacing w:line="200" w:lineRule="exact"/>
        <w:jc w:val="left"/>
        <w:rPr>
          <w:color w:val="000000"/>
          <w:sz w:val="24"/>
        </w:rPr>
      </w:pPr>
    </w:p>
    <w:p w14:paraId="48BB7B3D">
      <w:pPr>
        <w:spacing w:line="200" w:lineRule="exact"/>
        <w:jc w:val="left"/>
        <w:rPr>
          <w:color w:val="000000"/>
          <w:sz w:val="24"/>
        </w:rPr>
      </w:pPr>
    </w:p>
    <w:p w14:paraId="0BABD564">
      <w:pPr>
        <w:spacing w:line="200" w:lineRule="exact"/>
        <w:jc w:val="left"/>
        <w:rPr>
          <w:color w:val="000000"/>
          <w:sz w:val="24"/>
        </w:rPr>
      </w:pPr>
    </w:p>
    <w:p w14:paraId="4DE857EC">
      <w:pPr>
        <w:spacing w:line="200" w:lineRule="exact"/>
        <w:jc w:val="left"/>
        <w:rPr>
          <w:color w:val="000000"/>
          <w:sz w:val="24"/>
        </w:rPr>
      </w:pPr>
    </w:p>
    <w:p w14:paraId="0746C751">
      <w:pPr>
        <w:spacing w:line="200" w:lineRule="exact"/>
        <w:jc w:val="left"/>
        <w:rPr>
          <w:color w:val="000000"/>
          <w:sz w:val="24"/>
        </w:rPr>
      </w:pPr>
    </w:p>
    <w:p w14:paraId="7BC9AAB0">
      <w:pPr>
        <w:spacing w:line="200" w:lineRule="exact"/>
        <w:jc w:val="left"/>
        <w:rPr>
          <w:color w:val="000000"/>
          <w:sz w:val="24"/>
        </w:rPr>
      </w:pPr>
    </w:p>
    <w:p w14:paraId="197D8F91">
      <w:pPr>
        <w:spacing w:line="200" w:lineRule="exact"/>
        <w:jc w:val="left"/>
        <w:rPr>
          <w:color w:val="000000"/>
          <w:sz w:val="24"/>
        </w:rPr>
      </w:pPr>
    </w:p>
    <w:p w14:paraId="5F014A24">
      <w:pPr>
        <w:spacing w:line="200" w:lineRule="exact"/>
        <w:jc w:val="left"/>
        <w:rPr>
          <w:color w:val="000000"/>
          <w:sz w:val="24"/>
        </w:rPr>
      </w:pPr>
    </w:p>
    <w:p w14:paraId="705AA4CC">
      <w:pPr>
        <w:spacing w:line="200" w:lineRule="exact"/>
        <w:jc w:val="left"/>
        <w:rPr>
          <w:color w:val="000000"/>
          <w:sz w:val="24"/>
        </w:rPr>
      </w:pPr>
    </w:p>
    <w:p w14:paraId="404C1E9C">
      <w:pPr>
        <w:pStyle w:val="2"/>
        <w:rPr>
          <w:color w:val="000000"/>
          <w:sz w:val="24"/>
        </w:rPr>
      </w:pPr>
    </w:p>
    <w:p w14:paraId="7F5882B7">
      <w:pPr>
        <w:pStyle w:val="2"/>
        <w:rPr>
          <w:color w:val="000000"/>
          <w:sz w:val="24"/>
        </w:rPr>
      </w:pPr>
    </w:p>
    <w:p w14:paraId="0ACE3BBE">
      <w:pPr>
        <w:pStyle w:val="2"/>
        <w:rPr>
          <w:color w:val="000000"/>
          <w:sz w:val="24"/>
        </w:rPr>
      </w:pPr>
    </w:p>
    <w:p w14:paraId="2F62D35D">
      <w:pPr>
        <w:spacing w:line="200" w:lineRule="exact"/>
        <w:jc w:val="left"/>
        <w:rPr>
          <w:color w:val="000000"/>
          <w:sz w:val="24"/>
        </w:rPr>
      </w:pPr>
    </w:p>
    <w:p w14:paraId="5DEFA3E8">
      <w:pPr>
        <w:spacing w:line="200" w:lineRule="exact"/>
        <w:jc w:val="left"/>
        <w:rPr>
          <w:color w:val="000000"/>
          <w:sz w:val="24"/>
        </w:rPr>
      </w:pPr>
    </w:p>
    <w:p w14:paraId="1D7948FE">
      <w:pPr>
        <w:spacing w:line="200" w:lineRule="exact"/>
        <w:jc w:val="left"/>
        <w:rPr>
          <w:color w:val="000000"/>
          <w:sz w:val="24"/>
        </w:rPr>
      </w:pPr>
    </w:p>
    <w:p w14:paraId="6712BBD2">
      <w:pPr>
        <w:spacing w:line="1" w:lineRule="exact"/>
        <w:jc w:val="left"/>
        <w:rPr>
          <w:color w:val="000000"/>
          <w:sz w:val="24"/>
        </w:rPr>
      </w:pPr>
      <w:bookmarkStart w:id="1" w:name="page72"/>
      <w:bookmarkEnd w:id="1"/>
    </w:p>
    <w:p w14:paraId="2B416B97">
      <w:pPr>
        <w:keepNext w:val="0"/>
        <w:keepLines w:val="0"/>
        <w:pageBreakBefore w:val="0"/>
        <w:widowControl/>
        <w:numPr>
          <w:ilvl w:val="0"/>
          <w:numId w:val="0"/>
        </w:numPr>
        <w:kinsoku/>
        <w:wordWrap/>
        <w:topLinePunct w:val="0"/>
        <w:autoSpaceDE/>
        <w:autoSpaceDN/>
        <w:bidi w:val="0"/>
        <w:spacing w:line="312" w:lineRule="auto"/>
        <w:jc w:val="center"/>
        <w:textAlignment w:val="auto"/>
        <w:outlineLvl w:val="0"/>
        <w:rPr>
          <w:rFonts w:hint="eastAsia" w:ascii="宋体" w:hAnsi="宋体"/>
          <w:b/>
          <w:color w:val="000000"/>
          <w:sz w:val="32"/>
          <w:lang w:val="en-US" w:eastAsia="zh-CN"/>
        </w:rPr>
      </w:pPr>
      <w:bookmarkStart w:id="2" w:name="_Toc6146"/>
    </w:p>
    <w:p w14:paraId="790ABF66">
      <w:pPr>
        <w:keepNext w:val="0"/>
        <w:keepLines w:val="0"/>
        <w:pageBreakBefore w:val="0"/>
        <w:widowControl/>
        <w:numPr>
          <w:ilvl w:val="0"/>
          <w:numId w:val="0"/>
        </w:numPr>
        <w:kinsoku/>
        <w:wordWrap/>
        <w:topLinePunct w:val="0"/>
        <w:autoSpaceDE/>
        <w:autoSpaceDN/>
        <w:bidi w:val="0"/>
        <w:spacing w:line="312" w:lineRule="auto"/>
        <w:jc w:val="center"/>
        <w:textAlignment w:val="auto"/>
        <w:outlineLvl w:val="0"/>
        <w:rPr>
          <w:rFonts w:hint="eastAsia" w:ascii="宋体" w:hAnsi="宋体"/>
          <w:b/>
          <w:color w:val="000000"/>
          <w:sz w:val="32"/>
          <w:lang w:val="en-US" w:eastAsia="zh-CN"/>
        </w:rPr>
      </w:pPr>
    </w:p>
    <w:p w14:paraId="6D88A923">
      <w:pPr>
        <w:keepNext w:val="0"/>
        <w:keepLines w:val="0"/>
        <w:pageBreakBefore w:val="0"/>
        <w:widowControl/>
        <w:numPr>
          <w:ilvl w:val="0"/>
          <w:numId w:val="0"/>
        </w:numPr>
        <w:kinsoku/>
        <w:wordWrap/>
        <w:topLinePunct w:val="0"/>
        <w:autoSpaceDE/>
        <w:autoSpaceDN/>
        <w:bidi w:val="0"/>
        <w:spacing w:line="312" w:lineRule="auto"/>
        <w:jc w:val="center"/>
        <w:textAlignment w:val="auto"/>
        <w:outlineLvl w:val="0"/>
        <w:rPr>
          <w:rFonts w:ascii="宋体" w:hAnsi="宋体"/>
          <w:b/>
          <w:color w:val="000000"/>
          <w:sz w:val="32"/>
        </w:rPr>
      </w:pPr>
      <w:r>
        <w:rPr>
          <w:rFonts w:hint="eastAsia" w:ascii="宋体" w:hAnsi="宋体"/>
          <w:b/>
          <w:color w:val="000000"/>
          <w:sz w:val="32"/>
          <w:lang w:val="en-US" w:eastAsia="zh-CN"/>
        </w:rPr>
        <w:t>一、</w:t>
      </w:r>
      <w:r>
        <w:rPr>
          <w:rFonts w:hint="eastAsia" w:ascii="宋体" w:hAnsi="宋体"/>
          <w:b/>
          <w:color w:val="000000"/>
          <w:sz w:val="32"/>
        </w:rPr>
        <w:t>投标函及投标函附录</w:t>
      </w:r>
      <w:bookmarkEnd w:id="2"/>
    </w:p>
    <w:p w14:paraId="37F130BA">
      <w:pPr>
        <w:keepNext w:val="0"/>
        <w:keepLines w:val="0"/>
        <w:pageBreakBefore w:val="0"/>
        <w:widowControl/>
        <w:kinsoku/>
        <w:wordWrap/>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（一）投标函</w:t>
      </w:r>
    </w:p>
    <w:p w14:paraId="708AE600">
      <w:pPr>
        <w:keepNext w:val="0"/>
        <w:keepLines w:val="0"/>
        <w:pageBreakBefore w:val="0"/>
        <w:widowControl/>
        <w:kinsoku/>
        <w:wordWrap/>
        <w:topLinePunct w:val="0"/>
        <w:autoSpaceDE/>
        <w:autoSpaceDN/>
        <w:bidi w:val="0"/>
        <w:adjustRightInd w:val="0"/>
        <w:snapToGrid w:val="0"/>
        <w:spacing w:line="312" w:lineRule="auto"/>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（招标人名称）</w:t>
      </w:r>
      <w:r>
        <w:rPr>
          <w:rFonts w:hint="eastAsia" w:asciiTheme="minorEastAsia" w:hAnsiTheme="minorEastAsia" w:eastAsiaTheme="minorEastAsia" w:cstheme="minorEastAsia"/>
          <w:color w:val="000000"/>
          <w:sz w:val="21"/>
          <w:szCs w:val="21"/>
          <w:lang w:eastAsia="zh-CN"/>
        </w:rPr>
        <w:t>：</w:t>
      </w:r>
    </w:p>
    <w:p w14:paraId="2E8F35EC">
      <w:pPr>
        <w:keepNext w:val="0"/>
        <w:keepLines w:val="0"/>
        <w:pageBreakBefore w:val="0"/>
        <w:widowControl/>
        <w:numPr>
          <w:ilvl w:val="0"/>
          <w:numId w:val="1"/>
        </w:numPr>
        <w:kinsoku/>
        <w:wordWrap/>
        <w:topLinePunct w:val="0"/>
        <w:autoSpaceDE/>
        <w:autoSpaceDN/>
        <w:bidi w:val="0"/>
        <w:adjustRightInd w:val="0"/>
        <w:snapToGrid w:val="0"/>
        <w:spacing w:line="312"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我方已仔细研究了</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（项目名称）</w:t>
      </w:r>
      <w:r>
        <w:rPr>
          <w:rFonts w:hint="eastAsia" w:asciiTheme="minorEastAsia" w:hAnsiTheme="minorEastAsia" w:eastAsiaTheme="minorEastAsia" w:cstheme="minorEastAsia"/>
          <w:color w:val="000000"/>
          <w:sz w:val="21"/>
          <w:szCs w:val="21"/>
        </w:rPr>
        <w:t>招标文件的全部内容，</w:t>
      </w:r>
      <w:r>
        <w:rPr>
          <w:rFonts w:hint="eastAsia" w:asciiTheme="minorEastAsia" w:hAnsiTheme="minorEastAsia" w:eastAsiaTheme="minorEastAsia" w:cstheme="minorEastAsia"/>
          <w:sz w:val="21"/>
          <w:szCs w:val="21"/>
          <w:lang w:val="zh-CN"/>
        </w:rPr>
        <w:t>愿意以</w:t>
      </w:r>
      <w:r>
        <w:rPr>
          <w:rFonts w:hint="eastAsia" w:asciiTheme="minorEastAsia" w:hAnsiTheme="minorEastAsia" w:eastAsiaTheme="minorEastAsia" w:cstheme="minorEastAsia"/>
          <w:sz w:val="21"/>
          <w:szCs w:val="21"/>
          <w:lang w:val="en-US" w:eastAsia="zh-CN"/>
        </w:rPr>
        <w:t>人民币</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的投标总报价</w:t>
      </w:r>
      <w:r>
        <w:rPr>
          <w:rFonts w:hint="eastAsia" w:asciiTheme="minorEastAsia" w:hAnsiTheme="minorEastAsia" w:eastAsiaTheme="minorEastAsia" w:cstheme="minorEastAsia"/>
          <w:color w:val="000000"/>
          <w:sz w:val="21"/>
          <w:szCs w:val="21"/>
        </w:rPr>
        <w:t>，监理服务期限：</w:t>
      </w:r>
      <w:r>
        <w:rPr>
          <w:rFonts w:hint="eastAsia" w:asciiTheme="minorEastAsia" w:hAnsiTheme="minorEastAsia" w:eastAsiaTheme="minorEastAsia" w:cstheme="minorEastAsia"/>
          <w:color w:val="000000"/>
          <w:sz w:val="21"/>
          <w:szCs w:val="21"/>
          <w:u w:val="single"/>
        </w:rPr>
        <w:tab/>
      </w:r>
      <w:r>
        <w:rPr>
          <w:rFonts w:hint="eastAsia" w:asciiTheme="minorEastAsia" w:hAnsiTheme="minorEastAsia" w:eastAsiaTheme="minorEastAsia" w:cstheme="minorEastAsia"/>
          <w:color w:val="000000"/>
          <w:sz w:val="21"/>
          <w:szCs w:val="21"/>
          <w:u w:val="single"/>
        </w:rPr>
        <w:tab/>
      </w:r>
      <w:r>
        <w:rPr>
          <w:rFonts w:hint="eastAsia" w:asciiTheme="minorEastAsia" w:hAnsiTheme="minorEastAsia" w:eastAsiaTheme="minorEastAsia" w:cstheme="minorEastAsia"/>
          <w:color w:val="000000"/>
          <w:sz w:val="21"/>
          <w:szCs w:val="21"/>
          <w:u w:val="single"/>
        </w:rPr>
        <w:tab/>
      </w:r>
      <w:r>
        <w:rPr>
          <w:rFonts w:hint="eastAsia" w:asciiTheme="minorEastAsia" w:hAnsiTheme="minorEastAsia" w:eastAsiaTheme="minorEastAsia" w:cstheme="minorEastAsia"/>
          <w:color w:val="000000"/>
          <w:sz w:val="21"/>
          <w:szCs w:val="21"/>
          <w:u w:val="single"/>
        </w:rPr>
        <w:tab/>
      </w:r>
      <w:r>
        <w:rPr>
          <w:rFonts w:hint="eastAsia" w:asciiTheme="minorEastAsia" w:hAnsiTheme="minorEastAsia" w:eastAsiaTheme="minorEastAsia" w:cstheme="minorEastAsia"/>
          <w:color w:val="000000"/>
          <w:sz w:val="21"/>
          <w:szCs w:val="21"/>
        </w:rPr>
        <w:t>，按合同约定完成监理工作。</w:t>
      </w:r>
    </w:p>
    <w:p w14:paraId="0B004DB5">
      <w:pPr>
        <w:keepNext w:val="0"/>
        <w:keepLines w:val="0"/>
        <w:pageBreakBefore w:val="0"/>
        <w:widowControl/>
        <w:kinsoku/>
        <w:wordWrap/>
        <w:topLinePunct w:val="0"/>
        <w:autoSpaceDE/>
        <w:autoSpaceDN/>
        <w:bidi w:val="0"/>
        <w:adjustRightInd w:val="0"/>
        <w:snapToGrid w:val="0"/>
        <w:spacing w:line="312" w:lineRule="auto"/>
        <w:ind w:left="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 我方的投标文件包括下列内容：</w:t>
      </w:r>
    </w:p>
    <w:p w14:paraId="665DF532">
      <w:pPr>
        <w:keepNext w:val="0"/>
        <w:keepLines w:val="0"/>
        <w:pageBreakBefore w:val="0"/>
        <w:widowControl/>
        <w:kinsoku/>
        <w:wordWrap/>
        <w:topLinePunct w:val="0"/>
        <w:autoSpaceDE/>
        <w:autoSpaceDN/>
        <w:bidi w:val="0"/>
        <w:adjustRightInd w:val="0"/>
        <w:snapToGrid w:val="0"/>
        <w:spacing w:line="312" w:lineRule="auto"/>
        <w:ind w:left="4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（1）投标函及投标函附录；</w:t>
      </w:r>
    </w:p>
    <w:p w14:paraId="13E0571D">
      <w:pPr>
        <w:keepNext w:val="0"/>
        <w:keepLines w:val="0"/>
        <w:pageBreakBefore w:val="0"/>
        <w:widowControl/>
        <w:kinsoku/>
        <w:wordWrap/>
        <w:topLinePunct w:val="0"/>
        <w:autoSpaceDE/>
        <w:autoSpaceDN/>
        <w:bidi w:val="0"/>
        <w:adjustRightInd w:val="0"/>
        <w:snapToGrid w:val="0"/>
        <w:spacing w:line="312" w:lineRule="auto"/>
        <w:ind w:left="4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（2）法定代表人身份证明或授权委托书；</w:t>
      </w:r>
    </w:p>
    <w:p w14:paraId="0F1A4727">
      <w:pPr>
        <w:keepNext w:val="0"/>
        <w:keepLines w:val="0"/>
        <w:pageBreakBefore w:val="0"/>
        <w:widowControl/>
        <w:kinsoku/>
        <w:wordWrap/>
        <w:topLinePunct w:val="0"/>
        <w:autoSpaceDE/>
        <w:autoSpaceDN/>
        <w:bidi w:val="0"/>
        <w:adjustRightInd w:val="0"/>
        <w:snapToGrid w:val="0"/>
        <w:spacing w:line="312" w:lineRule="auto"/>
        <w:ind w:left="4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（3）联合体协议书；</w:t>
      </w:r>
    </w:p>
    <w:p w14:paraId="22462D88">
      <w:pPr>
        <w:keepNext w:val="0"/>
        <w:keepLines w:val="0"/>
        <w:pageBreakBefore w:val="0"/>
        <w:widowControl/>
        <w:kinsoku/>
        <w:wordWrap/>
        <w:topLinePunct w:val="0"/>
        <w:autoSpaceDE/>
        <w:autoSpaceDN/>
        <w:bidi w:val="0"/>
        <w:adjustRightInd w:val="0"/>
        <w:snapToGrid w:val="0"/>
        <w:spacing w:line="312" w:lineRule="auto"/>
        <w:ind w:left="4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（4）投标保证金；</w:t>
      </w:r>
    </w:p>
    <w:p w14:paraId="579589B9">
      <w:pPr>
        <w:keepNext w:val="0"/>
        <w:keepLines w:val="0"/>
        <w:pageBreakBefore w:val="0"/>
        <w:widowControl/>
        <w:kinsoku/>
        <w:wordWrap/>
        <w:topLinePunct w:val="0"/>
        <w:autoSpaceDE/>
        <w:autoSpaceDN/>
        <w:bidi w:val="0"/>
        <w:adjustRightInd w:val="0"/>
        <w:snapToGrid w:val="0"/>
        <w:spacing w:line="312" w:lineRule="auto"/>
        <w:ind w:left="4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（5）监理报酬清单；</w:t>
      </w:r>
    </w:p>
    <w:p w14:paraId="4739F57B">
      <w:pPr>
        <w:keepNext w:val="0"/>
        <w:keepLines w:val="0"/>
        <w:pageBreakBefore w:val="0"/>
        <w:widowControl/>
        <w:kinsoku/>
        <w:wordWrap/>
        <w:topLinePunct w:val="0"/>
        <w:autoSpaceDE/>
        <w:autoSpaceDN/>
        <w:bidi w:val="0"/>
        <w:adjustRightInd w:val="0"/>
        <w:snapToGrid w:val="0"/>
        <w:spacing w:line="312" w:lineRule="auto"/>
        <w:ind w:left="4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（6）资格审查资料；</w:t>
      </w:r>
    </w:p>
    <w:p w14:paraId="46D8B90D">
      <w:pPr>
        <w:keepNext w:val="0"/>
        <w:keepLines w:val="0"/>
        <w:pageBreakBefore w:val="0"/>
        <w:widowControl/>
        <w:kinsoku/>
        <w:wordWrap/>
        <w:topLinePunct w:val="0"/>
        <w:autoSpaceDE/>
        <w:autoSpaceDN/>
        <w:bidi w:val="0"/>
        <w:adjustRightInd w:val="0"/>
        <w:snapToGrid w:val="0"/>
        <w:spacing w:line="312" w:lineRule="auto"/>
        <w:ind w:left="4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（7）监理大纲；</w:t>
      </w:r>
    </w:p>
    <w:p w14:paraId="0F695B4C">
      <w:pPr>
        <w:keepNext w:val="0"/>
        <w:keepLines w:val="0"/>
        <w:pageBreakBefore w:val="0"/>
        <w:widowControl/>
        <w:kinsoku/>
        <w:wordWrap/>
        <w:topLinePunct w:val="0"/>
        <w:autoSpaceDE/>
        <w:autoSpaceDN/>
        <w:bidi w:val="0"/>
        <w:adjustRightInd w:val="0"/>
        <w:snapToGrid w:val="0"/>
        <w:spacing w:line="312" w:lineRule="auto"/>
        <w:ind w:left="4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p w14:paraId="59ABC453">
      <w:pPr>
        <w:keepNext w:val="0"/>
        <w:keepLines w:val="0"/>
        <w:pageBreakBefore w:val="0"/>
        <w:widowControl/>
        <w:kinsoku/>
        <w:wordWrap/>
        <w:topLinePunct w:val="0"/>
        <w:autoSpaceDE/>
        <w:autoSpaceDN/>
        <w:bidi w:val="0"/>
        <w:adjustRightInd w:val="0"/>
        <w:snapToGrid w:val="0"/>
        <w:spacing w:line="312" w:lineRule="auto"/>
        <w:ind w:left="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投标文件的上述组成部分如存在内容不一致的，以投标函为准。</w:t>
      </w:r>
    </w:p>
    <w:p w14:paraId="471FAF27">
      <w:pPr>
        <w:keepNext w:val="0"/>
        <w:keepLines w:val="0"/>
        <w:pageBreakBefore w:val="0"/>
        <w:widowControl/>
        <w:kinsoku/>
        <w:wordWrap/>
        <w:topLinePunct w:val="0"/>
        <w:autoSpaceDE/>
        <w:autoSpaceDN/>
        <w:bidi w:val="0"/>
        <w:spacing w:line="312" w:lineRule="auto"/>
        <w:ind w:left="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3．我方承诺在招标文件规定的投标有效期内不撤销投标文件。</w:t>
      </w:r>
    </w:p>
    <w:p w14:paraId="198C487F">
      <w:pPr>
        <w:keepNext w:val="0"/>
        <w:keepLines w:val="0"/>
        <w:pageBreakBefore w:val="0"/>
        <w:widowControl/>
        <w:kinsoku/>
        <w:wordWrap/>
        <w:topLinePunct w:val="0"/>
        <w:autoSpaceDE/>
        <w:autoSpaceDN/>
        <w:bidi w:val="0"/>
        <w:spacing w:line="312" w:lineRule="auto"/>
        <w:ind w:left="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4．如我方中标，我方承诺：</w:t>
      </w:r>
    </w:p>
    <w:p w14:paraId="63F05532">
      <w:pPr>
        <w:keepNext w:val="0"/>
        <w:keepLines w:val="0"/>
        <w:pageBreakBefore w:val="0"/>
        <w:widowControl/>
        <w:kinsoku/>
        <w:wordWrap/>
        <w:topLinePunct w:val="0"/>
        <w:autoSpaceDE/>
        <w:autoSpaceDN/>
        <w:bidi w:val="0"/>
        <w:spacing w:line="312" w:lineRule="auto"/>
        <w:ind w:left="84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（1）在收到中标通知书后，在中标通知书规定的期限内与你方签订合同；</w:t>
      </w:r>
    </w:p>
    <w:p w14:paraId="0A662EDD">
      <w:pPr>
        <w:keepNext w:val="0"/>
        <w:keepLines w:val="0"/>
        <w:pageBreakBefore w:val="0"/>
        <w:widowControl/>
        <w:kinsoku/>
        <w:wordWrap/>
        <w:topLinePunct w:val="0"/>
        <w:autoSpaceDE/>
        <w:autoSpaceDN/>
        <w:bidi w:val="0"/>
        <w:spacing w:line="312" w:lineRule="auto"/>
        <w:ind w:left="84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（2）在签订合同时不向你方提出附加条件；</w:t>
      </w:r>
    </w:p>
    <w:p w14:paraId="42B41CB6">
      <w:pPr>
        <w:keepNext w:val="0"/>
        <w:keepLines w:val="0"/>
        <w:pageBreakBefore w:val="0"/>
        <w:widowControl/>
        <w:kinsoku/>
        <w:wordWrap/>
        <w:topLinePunct w:val="0"/>
        <w:autoSpaceDE/>
        <w:autoSpaceDN/>
        <w:bidi w:val="0"/>
        <w:spacing w:line="312" w:lineRule="auto"/>
        <w:ind w:left="84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（3）按照招标文件要求提交履约保证金；</w:t>
      </w:r>
    </w:p>
    <w:p w14:paraId="6EE54D78">
      <w:pPr>
        <w:keepNext w:val="0"/>
        <w:keepLines w:val="0"/>
        <w:pageBreakBefore w:val="0"/>
        <w:widowControl/>
        <w:kinsoku/>
        <w:wordWrap/>
        <w:topLinePunct w:val="0"/>
        <w:autoSpaceDE/>
        <w:autoSpaceDN/>
        <w:bidi w:val="0"/>
        <w:spacing w:line="312" w:lineRule="auto"/>
        <w:ind w:left="84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（4）在合同约定的期限内完成合同规定的全部义务。</w:t>
      </w:r>
    </w:p>
    <w:p w14:paraId="0DEE57E2">
      <w:pPr>
        <w:keepNext w:val="0"/>
        <w:keepLines w:val="0"/>
        <w:pageBreakBefore w:val="0"/>
        <w:widowControl/>
        <w:kinsoku/>
        <w:wordWrap/>
        <w:topLinePunct w:val="0"/>
        <w:autoSpaceDE/>
        <w:autoSpaceDN/>
        <w:bidi w:val="0"/>
        <w:spacing w:line="312" w:lineRule="auto"/>
        <w:ind w:left="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5．我方在此声明，所递交的投标文件及有关资料内容完整、真实和准确，且不存在第二章“投标人须知”第 1.4.3 项规定的任何一种情形。</w:t>
      </w:r>
    </w:p>
    <w:p w14:paraId="7E675E3E">
      <w:pPr>
        <w:keepNext w:val="0"/>
        <w:keepLines w:val="0"/>
        <w:pageBreakBefore w:val="0"/>
        <w:widowControl/>
        <w:kinsoku/>
        <w:wordWrap/>
        <w:topLinePunct w:val="0"/>
        <w:autoSpaceDE/>
        <w:autoSpaceDN/>
        <w:bidi w:val="0"/>
        <w:adjustRightInd w:val="0"/>
        <w:snapToGrid w:val="0"/>
        <w:spacing w:line="312" w:lineRule="auto"/>
        <w:ind w:left="42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（其他补充说明）。</w:t>
      </w:r>
    </w:p>
    <w:p w14:paraId="342ECA57">
      <w:pPr>
        <w:keepNext w:val="0"/>
        <w:keepLines w:val="0"/>
        <w:pageBreakBefore w:val="0"/>
        <w:widowControl/>
        <w:kinsoku/>
        <w:wordWrap/>
        <w:topLinePunct w:val="0"/>
        <w:autoSpaceDE/>
        <w:autoSpaceDN/>
        <w:bidi w:val="0"/>
        <w:adjustRightInd w:val="0"/>
        <w:snapToGrid w:val="0"/>
        <w:spacing w:line="312" w:lineRule="auto"/>
        <w:jc w:val="left"/>
        <w:textAlignment w:val="auto"/>
        <w:rPr>
          <w:rFonts w:hint="eastAsia" w:asciiTheme="minorEastAsia" w:hAnsiTheme="minorEastAsia" w:eastAsiaTheme="minorEastAsia" w:cstheme="minorEastAsia"/>
          <w:color w:val="000000"/>
          <w:sz w:val="21"/>
          <w:szCs w:val="21"/>
        </w:rPr>
      </w:pPr>
      <w:bookmarkStart w:id="3" w:name="page73"/>
      <w:bookmarkEnd w:id="3"/>
    </w:p>
    <w:p w14:paraId="2F91C7BB">
      <w:pPr>
        <w:keepNext w:val="0"/>
        <w:keepLines w:val="0"/>
        <w:pageBreakBefore w:val="0"/>
        <w:widowControl/>
        <w:tabs>
          <w:tab w:val="left" w:pos="4600"/>
        </w:tabs>
        <w:kinsoku/>
        <w:wordWrap/>
        <w:topLinePunct w:val="0"/>
        <w:autoSpaceDE/>
        <w:autoSpaceDN/>
        <w:bidi w:val="0"/>
        <w:adjustRightInd w:val="0"/>
        <w:snapToGrid w:val="0"/>
        <w:spacing w:line="312" w:lineRule="auto"/>
        <w:ind w:left="3578" w:leftChars="1704"/>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 标 人：</w:t>
      </w:r>
      <w:r>
        <w:rPr>
          <w:rFonts w:hint="eastAsia" w:asciiTheme="minorEastAsia" w:hAnsiTheme="minorEastAsia" w:eastAsiaTheme="minorEastAsia" w:cstheme="minorEastAsia"/>
          <w:color w:val="000000"/>
          <w:sz w:val="21"/>
          <w:szCs w:val="21"/>
          <w:u w:val="single"/>
        </w:rPr>
        <w:tab/>
      </w:r>
      <w:r>
        <w:rPr>
          <w:rFonts w:hint="eastAsia" w:asciiTheme="minorEastAsia" w:hAnsiTheme="minorEastAsia" w:eastAsiaTheme="minorEastAsia" w:cstheme="minorEastAsia"/>
          <w:color w:val="000000"/>
          <w:sz w:val="21"/>
          <w:szCs w:val="21"/>
        </w:rPr>
        <w:t>（盖单位章）</w:t>
      </w:r>
    </w:p>
    <w:p w14:paraId="61F5AB7B">
      <w:pPr>
        <w:keepNext w:val="0"/>
        <w:keepLines w:val="0"/>
        <w:pageBreakBefore w:val="0"/>
        <w:widowControl/>
        <w:tabs>
          <w:tab w:val="left" w:pos="5020"/>
        </w:tabs>
        <w:kinsoku/>
        <w:wordWrap/>
        <w:topLinePunct w:val="0"/>
        <w:autoSpaceDE/>
        <w:autoSpaceDN/>
        <w:bidi w:val="0"/>
        <w:adjustRightInd w:val="0"/>
        <w:snapToGrid w:val="0"/>
        <w:spacing w:line="312" w:lineRule="auto"/>
        <w:ind w:left="3578" w:leftChars="1704"/>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法定代表人或其委托代理人：</w:t>
      </w:r>
      <w:r>
        <w:rPr>
          <w:rFonts w:hint="eastAsia" w:asciiTheme="minorEastAsia" w:hAnsiTheme="minorEastAsia" w:eastAsiaTheme="minorEastAsia" w:cstheme="minorEastAsia"/>
          <w:color w:val="000000"/>
          <w:sz w:val="21"/>
          <w:szCs w:val="21"/>
          <w:u w:val="single"/>
        </w:rPr>
        <w:tab/>
      </w:r>
      <w:r>
        <w:rPr>
          <w:rFonts w:hint="eastAsia" w:asciiTheme="minorEastAsia" w:hAnsiTheme="minorEastAsia" w:eastAsiaTheme="minorEastAsia" w:cstheme="minorEastAsia"/>
          <w:color w:val="000000"/>
          <w:sz w:val="21"/>
          <w:szCs w:val="21"/>
        </w:rPr>
        <w:t>（签字</w:t>
      </w:r>
      <w:r>
        <w:rPr>
          <w:rFonts w:hint="eastAsia" w:asciiTheme="minorEastAsia" w:hAnsiTheme="minorEastAsia" w:eastAsiaTheme="minorEastAsia" w:cstheme="minorEastAsia"/>
          <w:color w:val="000000"/>
          <w:sz w:val="21"/>
          <w:szCs w:val="21"/>
          <w:lang w:val="en-US" w:eastAsia="zh-CN"/>
        </w:rPr>
        <w:t>或盖章</w:t>
      </w:r>
      <w:r>
        <w:rPr>
          <w:rFonts w:hint="eastAsia" w:asciiTheme="minorEastAsia" w:hAnsiTheme="minorEastAsia" w:eastAsiaTheme="minorEastAsia" w:cstheme="minorEastAsia"/>
          <w:color w:val="000000"/>
          <w:sz w:val="21"/>
          <w:szCs w:val="21"/>
        </w:rPr>
        <w:t>）</w:t>
      </w:r>
    </w:p>
    <w:p w14:paraId="617B1511">
      <w:pPr>
        <w:keepNext w:val="0"/>
        <w:keepLines w:val="0"/>
        <w:pageBreakBefore w:val="0"/>
        <w:widowControl/>
        <w:tabs>
          <w:tab w:val="left" w:pos="620"/>
        </w:tabs>
        <w:kinsoku/>
        <w:wordWrap/>
        <w:topLinePunct w:val="0"/>
        <w:autoSpaceDE/>
        <w:autoSpaceDN/>
        <w:bidi w:val="0"/>
        <w:adjustRightInd w:val="0"/>
        <w:snapToGrid w:val="0"/>
        <w:spacing w:line="312" w:lineRule="auto"/>
        <w:ind w:left="3578" w:leftChars="1704"/>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址：</w:t>
      </w:r>
      <w:r>
        <w:rPr>
          <w:rFonts w:hint="eastAsia" w:asciiTheme="minorEastAsia" w:hAnsiTheme="minorEastAsia" w:eastAsiaTheme="minorEastAsia" w:cstheme="minorEastAsia"/>
          <w:color w:val="000000"/>
          <w:sz w:val="21"/>
          <w:szCs w:val="21"/>
          <w:u w:val="single"/>
        </w:rPr>
        <w:tab/>
      </w:r>
    </w:p>
    <w:p w14:paraId="7C7EC9EE">
      <w:pPr>
        <w:keepNext w:val="0"/>
        <w:keepLines w:val="0"/>
        <w:pageBreakBefore w:val="0"/>
        <w:widowControl/>
        <w:tabs>
          <w:tab w:val="left" w:pos="620"/>
        </w:tabs>
        <w:kinsoku/>
        <w:wordWrap/>
        <w:topLinePunct w:val="0"/>
        <w:autoSpaceDE/>
        <w:autoSpaceDN/>
        <w:bidi w:val="0"/>
        <w:adjustRightInd w:val="0"/>
        <w:snapToGrid w:val="0"/>
        <w:spacing w:line="312" w:lineRule="auto"/>
        <w:ind w:left="3578" w:leftChars="1704"/>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网</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址：</w:t>
      </w:r>
      <w:r>
        <w:rPr>
          <w:rFonts w:hint="eastAsia" w:asciiTheme="minorEastAsia" w:hAnsiTheme="minorEastAsia" w:eastAsiaTheme="minorEastAsia" w:cstheme="minorEastAsia"/>
          <w:color w:val="000000"/>
          <w:sz w:val="21"/>
          <w:szCs w:val="21"/>
          <w:u w:val="single"/>
        </w:rPr>
        <w:tab/>
      </w:r>
    </w:p>
    <w:p w14:paraId="5FC5F7E0">
      <w:pPr>
        <w:keepNext w:val="0"/>
        <w:keepLines w:val="0"/>
        <w:pageBreakBefore w:val="0"/>
        <w:widowControl/>
        <w:tabs>
          <w:tab w:val="left" w:pos="620"/>
        </w:tabs>
        <w:kinsoku/>
        <w:wordWrap/>
        <w:topLinePunct w:val="0"/>
        <w:autoSpaceDE/>
        <w:autoSpaceDN/>
        <w:bidi w:val="0"/>
        <w:adjustRightInd w:val="0"/>
        <w:snapToGrid w:val="0"/>
        <w:spacing w:line="312" w:lineRule="auto"/>
        <w:ind w:left="3578" w:leftChars="1704"/>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话：</w:t>
      </w:r>
      <w:r>
        <w:rPr>
          <w:rFonts w:hint="eastAsia" w:asciiTheme="minorEastAsia" w:hAnsiTheme="minorEastAsia" w:eastAsiaTheme="minorEastAsia" w:cstheme="minorEastAsia"/>
          <w:color w:val="000000"/>
          <w:sz w:val="21"/>
          <w:szCs w:val="21"/>
          <w:u w:val="single"/>
        </w:rPr>
        <w:tab/>
      </w:r>
    </w:p>
    <w:p w14:paraId="6FBAB318">
      <w:pPr>
        <w:keepNext w:val="0"/>
        <w:keepLines w:val="0"/>
        <w:pageBreakBefore w:val="0"/>
        <w:widowControl/>
        <w:tabs>
          <w:tab w:val="left" w:pos="620"/>
        </w:tabs>
        <w:kinsoku/>
        <w:wordWrap/>
        <w:topLinePunct w:val="0"/>
        <w:autoSpaceDE/>
        <w:autoSpaceDN/>
        <w:bidi w:val="0"/>
        <w:adjustRightInd w:val="0"/>
        <w:snapToGrid w:val="0"/>
        <w:spacing w:line="312" w:lineRule="auto"/>
        <w:ind w:left="3578" w:leftChars="1704"/>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传</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真：</w:t>
      </w:r>
      <w:r>
        <w:rPr>
          <w:rFonts w:hint="eastAsia" w:asciiTheme="minorEastAsia" w:hAnsiTheme="minorEastAsia" w:eastAsiaTheme="minorEastAsia" w:cstheme="minorEastAsia"/>
          <w:color w:val="000000"/>
          <w:sz w:val="21"/>
          <w:szCs w:val="21"/>
          <w:u w:val="single"/>
        </w:rPr>
        <w:tab/>
      </w:r>
    </w:p>
    <w:p w14:paraId="36ED0289">
      <w:pPr>
        <w:keepNext w:val="0"/>
        <w:keepLines w:val="0"/>
        <w:pageBreakBefore w:val="0"/>
        <w:widowControl/>
        <w:kinsoku/>
        <w:wordWrap/>
        <w:topLinePunct w:val="0"/>
        <w:autoSpaceDE/>
        <w:autoSpaceDN/>
        <w:bidi w:val="0"/>
        <w:adjustRightInd w:val="0"/>
        <w:snapToGrid w:val="0"/>
        <w:spacing w:line="312" w:lineRule="auto"/>
        <w:ind w:left="3578" w:leftChars="1704"/>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邮政编码：</w:t>
      </w:r>
      <w:r>
        <w:rPr>
          <w:rFonts w:hint="eastAsia" w:asciiTheme="minorEastAsia" w:hAnsiTheme="minorEastAsia" w:eastAsiaTheme="minorEastAsia" w:cstheme="minorEastAsia"/>
          <w:color w:val="000000"/>
          <w:sz w:val="21"/>
          <w:szCs w:val="21"/>
          <w:u w:val="single"/>
        </w:rPr>
        <w:tab/>
      </w:r>
    </w:p>
    <w:p w14:paraId="459BB800">
      <w:pPr>
        <w:keepNext w:val="0"/>
        <w:keepLines w:val="0"/>
        <w:pageBreakBefore w:val="0"/>
        <w:widowControl/>
        <w:tabs>
          <w:tab w:val="left" w:pos="5060"/>
          <w:tab w:val="left" w:pos="5900"/>
        </w:tabs>
        <w:kinsoku/>
        <w:wordWrap/>
        <w:overflowPunct w:val="0"/>
        <w:topLinePunct w:val="0"/>
        <w:autoSpaceDE/>
        <w:autoSpaceDN/>
        <w:bidi w:val="0"/>
        <w:adjustRightInd w:val="0"/>
        <w:snapToGrid w:val="0"/>
        <w:spacing w:line="312" w:lineRule="auto"/>
        <w:ind w:left="3578" w:leftChars="1704"/>
        <w:jc w:val="righ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月</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日</w:t>
      </w:r>
    </w:p>
    <w:p w14:paraId="5CD89446">
      <w:pPr>
        <w:tabs>
          <w:tab w:val="left" w:pos="5060"/>
          <w:tab w:val="left" w:pos="5900"/>
        </w:tabs>
        <w:overflowPunct w:val="0"/>
        <w:adjustRightInd w:val="0"/>
        <w:snapToGrid w:val="0"/>
        <w:spacing w:line="300" w:lineRule="auto"/>
        <w:ind w:left="3578" w:leftChars="1704"/>
        <w:jc w:val="right"/>
        <w:rPr>
          <w:rFonts w:ascii="宋体" w:hAnsi="宋体"/>
          <w:color w:val="000000"/>
          <w:szCs w:val="21"/>
        </w:rPr>
      </w:pPr>
      <w:r>
        <w:rPr>
          <w:rFonts w:hint="eastAsia" w:ascii="宋体" w:hAnsi="宋体"/>
          <w:color w:val="000000"/>
          <w:szCs w:val="21"/>
        </w:rPr>
        <w:br w:type="page"/>
      </w:r>
    </w:p>
    <w:p w14:paraId="47B42B40">
      <w:pPr>
        <w:numPr>
          <w:ilvl w:val="0"/>
          <w:numId w:val="2"/>
        </w:numPr>
        <w:spacing w:line="239" w:lineRule="auto"/>
        <w:ind w:left="220"/>
        <w:jc w:val="center"/>
        <w:rPr>
          <w:rFonts w:ascii="宋体" w:hAnsi="宋体"/>
          <w:color w:val="000000"/>
          <w:sz w:val="28"/>
        </w:rPr>
      </w:pPr>
      <w:r>
        <w:rPr>
          <w:rFonts w:hint="eastAsia" w:ascii="宋体" w:hAnsi="宋体"/>
          <w:color w:val="000000"/>
          <w:sz w:val="28"/>
        </w:rPr>
        <w:t>投标函附录</w:t>
      </w:r>
    </w:p>
    <w:p w14:paraId="7386C6B8">
      <w:pPr>
        <w:spacing w:line="239" w:lineRule="auto"/>
        <w:jc w:val="left"/>
        <w:rPr>
          <w:rFonts w:ascii="宋体" w:hAnsi="宋体"/>
          <w:color w:val="000000"/>
          <w:sz w:val="28"/>
        </w:rPr>
      </w:pPr>
    </w:p>
    <w:p w14:paraId="2A906C0F">
      <w:pPr>
        <w:spacing w:line="239" w:lineRule="auto"/>
        <w:jc w:val="left"/>
        <w:rPr>
          <w:rFonts w:ascii="宋体" w:hAnsi="宋体"/>
          <w:color w:val="000000"/>
          <w:sz w:val="28"/>
        </w:rPr>
      </w:pPr>
    </w:p>
    <w:tbl>
      <w:tblPr>
        <w:tblStyle w:val="12"/>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2712"/>
        <w:gridCol w:w="2055"/>
        <w:gridCol w:w="2056"/>
      </w:tblGrid>
      <w:tr w14:paraId="50F7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55" w:type="dxa"/>
            <w:noWrap w:val="0"/>
            <w:vAlign w:val="center"/>
          </w:tcPr>
          <w:p w14:paraId="10D67B99">
            <w:pPr>
              <w:widowControl w:val="0"/>
              <w:spacing w:line="239" w:lineRule="auto"/>
              <w:jc w:val="center"/>
              <w:rPr>
                <w:rFonts w:ascii="宋体" w:hAnsi="宋体"/>
                <w:color w:val="000000"/>
                <w:sz w:val="28"/>
              </w:rPr>
            </w:pPr>
            <w:r>
              <w:rPr>
                <w:rFonts w:hint="eastAsia" w:ascii="宋体" w:hAnsi="宋体"/>
                <w:b/>
                <w:color w:val="000000"/>
                <w:w w:val="99"/>
              </w:rPr>
              <w:t>序号</w:t>
            </w:r>
          </w:p>
        </w:tc>
        <w:tc>
          <w:tcPr>
            <w:tcW w:w="2712" w:type="dxa"/>
            <w:noWrap w:val="0"/>
            <w:vAlign w:val="center"/>
          </w:tcPr>
          <w:p w14:paraId="322D03EB">
            <w:pPr>
              <w:widowControl w:val="0"/>
              <w:spacing w:line="239" w:lineRule="auto"/>
              <w:jc w:val="center"/>
              <w:rPr>
                <w:rFonts w:ascii="宋体" w:hAnsi="宋体"/>
                <w:color w:val="000000"/>
                <w:sz w:val="28"/>
              </w:rPr>
            </w:pPr>
            <w:r>
              <w:rPr>
                <w:rFonts w:hint="eastAsia" w:ascii="宋体" w:hAnsi="宋体"/>
                <w:b/>
                <w:color w:val="000000"/>
              </w:rPr>
              <w:t>条款名称</w:t>
            </w:r>
          </w:p>
        </w:tc>
        <w:tc>
          <w:tcPr>
            <w:tcW w:w="2055" w:type="dxa"/>
            <w:noWrap w:val="0"/>
            <w:vAlign w:val="center"/>
          </w:tcPr>
          <w:p w14:paraId="0ABBAD5D">
            <w:pPr>
              <w:widowControl w:val="0"/>
              <w:spacing w:line="239" w:lineRule="auto"/>
              <w:jc w:val="center"/>
              <w:rPr>
                <w:rFonts w:ascii="宋体" w:hAnsi="宋体"/>
                <w:color w:val="000000"/>
                <w:sz w:val="28"/>
              </w:rPr>
            </w:pPr>
            <w:r>
              <w:rPr>
                <w:rFonts w:hint="eastAsia" w:ascii="宋体" w:hAnsi="宋体"/>
                <w:b/>
                <w:color w:val="000000"/>
                <w:w w:val="99"/>
              </w:rPr>
              <w:t>约定内容</w:t>
            </w:r>
          </w:p>
        </w:tc>
        <w:tc>
          <w:tcPr>
            <w:tcW w:w="2056" w:type="dxa"/>
            <w:noWrap w:val="0"/>
            <w:vAlign w:val="center"/>
          </w:tcPr>
          <w:p w14:paraId="18F5AEDD">
            <w:pPr>
              <w:widowControl w:val="0"/>
              <w:spacing w:line="239" w:lineRule="auto"/>
              <w:jc w:val="center"/>
              <w:rPr>
                <w:rFonts w:ascii="宋体" w:hAnsi="宋体"/>
                <w:color w:val="000000"/>
                <w:sz w:val="28"/>
              </w:rPr>
            </w:pPr>
            <w:r>
              <w:rPr>
                <w:rFonts w:hint="eastAsia" w:ascii="宋体" w:hAnsi="宋体"/>
                <w:b/>
                <w:color w:val="000000"/>
              </w:rPr>
              <w:t>备注</w:t>
            </w:r>
          </w:p>
        </w:tc>
      </w:tr>
      <w:tr w14:paraId="769E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55" w:type="dxa"/>
            <w:noWrap w:val="0"/>
            <w:vAlign w:val="center"/>
          </w:tcPr>
          <w:p w14:paraId="7805BF90">
            <w:pPr>
              <w:widowControl w:val="0"/>
              <w:snapToGrid w:val="0"/>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1</w:t>
            </w:r>
          </w:p>
        </w:tc>
        <w:tc>
          <w:tcPr>
            <w:tcW w:w="2712" w:type="dxa"/>
            <w:noWrap w:val="0"/>
            <w:vAlign w:val="center"/>
          </w:tcPr>
          <w:p w14:paraId="517D7B31">
            <w:pPr>
              <w:widowControl w:val="0"/>
              <w:snapToGrid w:val="0"/>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总监理工程师</w:t>
            </w:r>
          </w:p>
        </w:tc>
        <w:tc>
          <w:tcPr>
            <w:tcW w:w="2055" w:type="dxa"/>
            <w:noWrap w:val="0"/>
            <w:vAlign w:val="center"/>
          </w:tcPr>
          <w:p w14:paraId="6BA85CA8">
            <w:pPr>
              <w:widowControl w:val="0"/>
              <w:snapToGrid w:val="0"/>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姓名：</w:t>
            </w:r>
          </w:p>
        </w:tc>
        <w:tc>
          <w:tcPr>
            <w:tcW w:w="2056" w:type="dxa"/>
            <w:noWrap w:val="0"/>
            <w:vAlign w:val="center"/>
          </w:tcPr>
          <w:p w14:paraId="70530CF3">
            <w:pPr>
              <w:widowControl w:val="0"/>
              <w:snapToGrid w:val="0"/>
              <w:spacing w:line="360" w:lineRule="auto"/>
              <w:rPr>
                <w:rFonts w:hint="eastAsia" w:ascii="宋体" w:hAnsi="宋体" w:eastAsia="宋体" w:cs="Times New Roman"/>
                <w:color w:val="000000"/>
                <w:szCs w:val="21"/>
              </w:rPr>
            </w:pPr>
          </w:p>
        </w:tc>
      </w:tr>
      <w:tr w14:paraId="08BF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55" w:type="dxa"/>
            <w:noWrap w:val="0"/>
            <w:vAlign w:val="center"/>
          </w:tcPr>
          <w:p w14:paraId="6C9C5002">
            <w:pPr>
              <w:widowControl w:val="0"/>
              <w:snapToGrid w:val="0"/>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2</w:t>
            </w:r>
          </w:p>
        </w:tc>
        <w:tc>
          <w:tcPr>
            <w:tcW w:w="2712" w:type="dxa"/>
            <w:noWrap w:val="0"/>
            <w:vAlign w:val="center"/>
          </w:tcPr>
          <w:p w14:paraId="1FA19D2F">
            <w:pPr>
              <w:widowControl w:val="0"/>
              <w:snapToGrid w:val="0"/>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监理服务期限</w:t>
            </w:r>
          </w:p>
        </w:tc>
        <w:tc>
          <w:tcPr>
            <w:tcW w:w="2055" w:type="dxa"/>
            <w:noWrap w:val="0"/>
            <w:vAlign w:val="center"/>
          </w:tcPr>
          <w:p w14:paraId="2C80B317">
            <w:pPr>
              <w:widowControl w:val="0"/>
              <w:snapToGrid w:val="0"/>
              <w:spacing w:line="360" w:lineRule="auto"/>
              <w:rPr>
                <w:rFonts w:hint="eastAsia" w:ascii="宋体" w:hAnsi="宋体" w:eastAsia="宋体" w:cs="Times New Roman"/>
                <w:color w:val="000000"/>
                <w:szCs w:val="21"/>
              </w:rPr>
            </w:pPr>
          </w:p>
        </w:tc>
        <w:tc>
          <w:tcPr>
            <w:tcW w:w="2056" w:type="dxa"/>
            <w:noWrap w:val="0"/>
            <w:vAlign w:val="center"/>
          </w:tcPr>
          <w:p w14:paraId="4A4B8FC4">
            <w:pPr>
              <w:widowControl w:val="0"/>
              <w:snapToGrid w:val="0"/>
              <w:spacing w:line="360" w:lineRule="auto"/>
              <w:rPr>
                <w:rFonts w:hint="eastAsia" w:ascii="宋体" w:hAnsi="宋体" w:eastAsia="宋体" w:cs="Times New Roman"/>
                <w:color w:val="000000"/>
                <w:szCs w:val="21"/>
              </w:rPr>
            </w:pPr>
          </w:p>
        </w:tc>
      </w:tr>
      <w:tr w14:paraId="3527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55" w:type="dxa"/>
            <w:noWrap w:val="0"/>
            <w:vAlign w:val="center"/>
          </w:tcPr>
          <w:p w14:paraId="6F73B9AB">
            <w:pPr>
              <w:widowControl w:val="0"/>
              <w:snapToGrid w:val="0"/>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3</w:t>
            </w:r>
          </w:p>
        </w:tc>
        <w:tc>
          <w:tcPr>
            <w:tcW w:w="2712" w:type="dxa"/>
            <w:noWrap w:val="0"/>
            <w:vAlign w:val="center"/>
          </w:tcPr>
          <w:p w14:paraId="3DBC9E9D">
            <w:pPr>
              <w:widowControl w:val="0"/>
              <w:snapToGrid w:val="0"/>
              <w:spacing w:line="360" w:lineRule="auto"/>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履约担保</w:t>
            </w:r>
          </w:p>
        </w:tc>
        <w:tc>
          <w:tcPr>
            <w:tcW w:w="2055" w:type="dxa"/>
            <w:noWrap w:val="0"/>
            <w:vAlign w:val="center"/>
          </w:tcPr>
          <w:p w14:paraId="0D642D2F">
            <w:pPr>
              <w:widowControl w:val="0"/>
              <w:snapToGrid w:val="0"/>
              <w:spacing w:line="360" w:lineRule="auto"/>
              <w:rPr>
                <w:rFonts w:hint="eastAsia" w:ascii="宋体" w:hAnsi="宋体" w:eastAsia="宋体" w:cs="Times New Roman"/>
                <w:color w:val="000000"/>
                <w:szCs w:val="21"/>
              </w:rPr>
            </w:pPr>
          </w:p>
        </w:tc>
        <w:tc>
          <w:tcPr>
            <w:tcW w:w="2056" w:type="dxa"/>
            <w:noWrap w:val="0"/>
            <w:vAlign w:val="center"/>
          </w:tcPr>
          <w:p w14:paraId="341563EF">
            <w:pPr>
              <w:widowControl w:val="0"/>
              <w:snapToGrid w:val="0"/>
              <w:spacing w:line="360" w:lineRule="auto"/>
              <w:rPr>
                <w:rFonts w:hint="eastAsia" w:ascii="宋体" w:hAnsi="宋体" w:eastAsia="宋体" w:cs="Times New Roman"/>
                <w:color w:val="000000"/>
                <w:szCs w:val="21"/>
              </w:rPr>
            </w:pPr>
          </w:p>
        </w:tc>
      </w:tr>
      <w:tr w14:paraId="0295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5" w:type="dxa"/>
            <w:noWrap w:val="0"/>
            <w:vAlign w:val="center"/>
          </w:tcPr>
          <w:p w14:paraId="08885D8F">
            <w:pPr>
              <w:widowControl w:val="0"/>
              <w:snapToGrid w:val="0"/>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w:t>
            </w:r>
          </w:p>
        </w:tc>
        <w:tc>
          <w:tcPr>
            <w:tcW w:w="2712" w:type="dxa"/>
            <w:noWrap w:val="0"/>
            <w:vAlign w:val="center"/>
          </w:tcPr>
          <w:p w14:paraId="7D2D3279">
            <w:pPr>
              <w:widowControl w:val="0"/>
              <w:snapToGrid w:val="0"/>
              <w:spacing w:line="360" w:lineRule="auto"/>
              <w:rPr>
                <w:rFonts w:hint="eastAsia" w:ascii="宋体" w:hAnsi="宋体" w:eastAsia="宋体" w:cs="Times New Roman"/>
                <w:color w:val="000000"/>
                <w:szCs w:val="21"/>
              </w:rPr>
            </w:pPr>
          </w:p>
        </w:tc>
        <w:tc>
          <w:tcPr>
            <w:tcW w:w="2055" w:type="dxa"/>
            <w:noWrap w:val="0"/>
            <w:vAlign w:val="center"/>
          </w:tcPr>
          <w:p w14:paraId="7B1D233F">
            <w:pPr>
              <w:widowControl w:val="0"/>
              <w:snapToGrid w:val="0"/>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w:t>
            </w:r>
          </w:p>
        </w:tc>
        <w:tc>
          <w:tcPr>
            <w:tcW w:w="2056" w:type="dxa"/>
            <w:noWrap w:val="0"/>
            <w:vAlign w:val="center"/>
          </w:tcPr>
          <w:p w14:paraId="02EE6EC4">
            <w:pPr>
              <w:widowControl w:val="0"/>
              <w:snapToGrid w:val="0"/>
              <w:spacing w:line="360" w:lineRule="auto"/>
              <w:rPr>
                <w:rFonts w:hint="eastAsia" w:ascii="宋体" w:hAnsi="宋体" w:eastAsia="宋体" w:cs="Times New Roman"/>
                <w:color w:val="000000"/>
                <w:szCs w:val="21"/>
              </w:rPr>
            </w:pPr>
          </w:p>
        </w:tc>
      </w:tr>
      <w:tr w14:paraId="1BDF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55" w:type="dxa"/>
            <w:noWrap w:val="0"/>
            <w:vAlign w:val="center"/>
          </w:tcPr>
          <w:p w14:paraId="47400FFB">
            <w:pPr>
              <w:widowControl w:val="0"/>
              <w:snapToGrid w:val="0"/>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w:t>
            </w:r>
          </w:p>
        </w:tc>
        <w:tc>
          <w:tcPr>
            <w:tcW w:w="2712" w:type="dxa"/>
            <w:noWrap w:val="0"/>
            <w:vAlign w:val="center"/>
          </w:tcPr>
          <w:p w14:paraId="710B4034">
            <w:pPr>
              <w:widowControl w:val="0"/>
              <w:snapToGrid w:val="0"/>
              <w:spacing w:line="360" w:lineRule="auto"/>
              <w:rPr>
                <w:rFonts w:hint="eastAsia" w:ascii="宋体" w:hAnsi="宋体" w:eastAsia="宋体" w:cs="Times New Roman"/>
                <w:color w:val="000000"/>
                <w:szCs w:val="21"/>
              </w:rPr>
            </w:pPr>
          </w:p>
        </w:tc>
        <w:tc>
          <w:tcPr>
            <w:tcW w:w="2055" w:type="dxa"/>
            <w:noWrap w:val="0"/>
            <w:vAlign w:val="center"/>
          </w:tcPr>
          <w:p w14:paraId="3030724D">
            <w:pPr>
              <w:widowControl w:val="0"/>
              <w:snapToGrid w:val="0"/>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w:t>
            </w:r>
          </w:p>
        </w:tc>
        <w:tc>
          <w:tcPr>
            <w:tcW w:w="2056" w:type="dxa"/>
            <w:noWrap w:val="0"/>
            <w:vAlign w:val="center"/>
          </w:tcPr>
          <w:p w14:paraId="514AC68C">
            <w:pPr>
              <w:widowControl w:val="0"/>
              <w:snapToGrid w:val="0"/>
              <w:spacing w:line="360" w:lineRule="auto"/>
              <w:rPr>
                <w:rFonts w:hint="eastAsia" w:ascii="宋体" w:hAnsi="宋体" w:eastAsia="宋体" w:cs="Times New Roman"/>
                <w:color w:val="000000"/>
                <w:szCs w:val="21"/>
              </w:rPr>
            </w:pPr>
          </w:p>
        </w:tc>
      </w:tr>
    </w:tbl>
    <w:p w14:paraId="550B854B">
      <w:pPr>
        <w:spacing w:line="239" w:lineRule="auto"/>
        <w:jc w:val="left"/>
        <w:rPr>
          <w:rFonts w:ascii="宋体" w:hAnsi="宋体"/>
          <w:color w:val="000000"/>
          <w:sz w:val="28"/>
        </w:rPr>
      </w:pPr>
    </w:p>
    <w:p w14:paraId="4DF0639E">
      <w:pPr>
        <w:spacing w:line="200" w:lineRule="exact"/>
        <w:jc w:val="left"/>
        <w:rPr>
          <w:color w:val="000000"/>
          <w:sz w:val="24"/>
        </w:rPr>
      </w:pPr>
    </w:p>
    <w:p w14:paraId="2C4F1147">
      <w:pPr>
        <w:spacing w:line="343" w:lineRule="exact"/>
        <w:jc w:val="left"/>
        <w:rPr>
          <w:color w:val="000000"/>
          <w:sz w:val="24"/>
        </w:rPr>
      </w:pPr>
    </w:p>
    <w:p w14:paraId="5E5EBAF6">
      <w:pPr>
        <w:snapToGrid w:val="0"/>
        <w:spacing w:line="360" w:lineRule="auto"/>
        <w:jc w:val="left"/>
        <w:rPr>
          <w:rFonts w:ascii="宋体" w:hAnsi="宋体"/>
          <w:color w:val="000000"/>
        </w:rPr>
      </w:pPr>
      <w:r>
        <w:rPr>
          <w:rFonts w:hint="eastAsia" w:ascii="宋体" w:hAnsi="宋体"/>
          <w:color w:val="000000"/>
          <w:szCs w:val="21"/>
        </w:rPr>
        <w:t>投 标 人</w:t>
      </w:r>
      <w:r>
        <w:rPr>
          <w:rFonts w:hint="eastAsia" w:ascii="宋体" w:hAnsi="宋体"/>
          <w:color w:val="000000"/>
          <w:w w:val="99"/>
        </w:rPr>
        <w:t>：</w:t>
      </w:r>
      <w:r>
        <w:rPr>
          <w:rFonts w:hint="eastAsia" w:ascii="宋体" w:hAnsi="宋体"/>
          <w:color w:val="000000"/>
        </w:rPr>
        <w:t>（盖单位章）</w:t>
      </w:r>
    </w:p>
    <w:p w14:paraId="01E3CF0F">
      <w:pPr>
        <w:snapToGrid w:val="0"/>
        <w:spacing w:line="360" w:lineRule="auto"/>
        <w:jc w:val="left"/>
        <w:rPr>
          <w:rFonts w:ascii="宋体" w:hAnsi="宋体"/>
          <w:color w:val="000000"/>
        </w:rPr>
      </w:pPr>
      <w:r>
        <w:rPr>
          <w:rFonts w:hint="eastAsia" w:ascii="宋体" w:hAnsi="宋体"/>
          <w:color w:val="000000"/>
          <w:szCs w:val="21"/>
        </w:rPr>
        <w:t>法定代表人或其委托代理人</w:t>
      </w:r>
      <w:r>
        <w:rPr>
          <w:rFonts w:hint="eastAsia" w:ascii="宋体" w:hAnsi="宋体"/>
          <w:color w:val="000000"/>
          <w:w w:val="99"/>
        </w:rPr>
        <w:t>：</w:t>
      </w:r>
      <w:r>
        <w:rPr>
          <w:rFonts w:hint="eastAsia" w:ascii="宋体" w:hAnsi="宋体"/>
          <w:color w:val="000000"/>
        </w:rPr>
        <w:t>（签字</w:t>
      </w:r>
      <w:r>
        <w:rPr>
          <w:rFonts w:hint="eastAsia" w:ascii="宋体" w:hAnsi="宋体"/>
          <w:color w:val="000000"/>
          <w:lang w:val="en-US" w:eastAsia="zh-CN"/>
        </w:rPr>
        <w:t>或盖章</w:t>
      </w:r>
      <w:r>
        <w:rPr>
          <w:rFonts w:hint="eastAsia" w:ascii="宋体" w:hAnsi="宋体"/>
          <w:color w:val="000000"/>
        </w:rPr>
        <w:t>）</w:t>
      </w:r>
    </w:p>
    <w:p w14:paraId="176582AF">
      <w:pPr>
        <w:snapToGrid w:val="0"/>
        <w:spacing w:line="360" w:lineRule="auto"/>
        <w:jc w:val="left"/>
        <w:rPr>
          <w:rFonts w:ascii="宋体" w:hAnsi="宋体"/>
          <w:color w:val="000000"/>
          <w:u w:val="single"/>
        </w:rPr>
      </w:pPr>
      <w:r>
        <w:rPr>
          <w:rFonts w:hint="eastAsia" w:ascii="宋体" w:hAnsi="宋体"/>
          <w:color w:val="000000"/>
        </w:rPr>
        <w:t>年月日</w:t>
      </w:r>
    </w:p>
    <w:p w14:paraId="6361D12F">
      <w:pPr>
        <w:spacing w:line="376" w:lineRule="exact"/>
        <w:jc w:val="left"/>
        <w:rPr>
          <w:color w:val="000000"/>
          <w:sz w:val="24"/>
        </w:rPr>
      </w:pPr>
    </w:p>
    <w:p w14:paraId="2A71DFAA">
      <w:pPr>
        <w:spacing w:line="200" w:lineRule="exact"/>
        <w:jc w:val="left"/>
        <w:rPr>
          <w:color w:val="000000"/>
          <w:sz w:val="24"/>
        </w:rPr>
      </w:pPr>
    </w:p>
    <w:p w14:paraId="3421F54C">
      <w:pPr>
        <w:spacing w:line="200" w:lineRule="exact"/>
        <w:jc w:val="left"/>
        <w:rPr>
          <w:color w:val="000000"/>
          <w:sz w:val="24"/>
        </w:rPr>
      </w:pPr>
    </w:p>
    <w:p w14:paraId="1D0BD868">
      <w:pPr>
        <w:spacing w:line="200" w:lineRule="exact"/>
        <w:jc w:val="left"/>
        <w:rPr>
          <w:color w:val="000000"/>
          <w:sz w:val="24"/>
        </w:rPr>
      </w:pPr>
    </w:p>
    <w:p w14:paraId="3A76EC2D">
      <w:pPr>
        <w:spacing w:line="200" w:lineRule="exact"/>
        <w:jc w:val="left"/>
        <w:rPr>
          <w:color w:val="000000"/>
          <w:sz w:val="24"/>
        </w:rPr>
      </w:pPr>
    </w:p>
    <w:p w14:paraId="55A04F38">
      <w:pPr>
        <w:spacing w:line="1" w:lineRule="exact"/>
        <w:jc w:val="left"/>
        <w:rPr>
          <w:color w:val="000000"/>
          <w:sz w:val="24"/>
        </w:rPr>
      </w:pPr>
      <w:bookmarkStart w:id="4" w:name="page74"/>
      <w:bookmarkEnd w:id="4"/>
    </w:p>
    <w:p w14:paraId="686199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color w:val="000000"/>
          <w:sz w:val="24"/>
          <w:szCs w:val="24"/>
        </w:rPr>
      </w:pPr>
      <w:r>
        <w:rPr>
          <w:rFonts w:hint="eastAsia" w:ascii="宋体" w:hAnsi="宋体"/>
          <w:b/>
          <w:color w:val="000000"/>
          <w:sz w:val="32"/>
        </w:rPr>
        <w:br w:type="page"/>
      </w:r>
      <w:r>
        <w:rPr>
          <w:rFonts w:hint="eastAsia" w:asciiTheme="minorEastAsia" w:hAnsiTheme="minorEastAsia" w:eastAsiaTheme="minorEastAsia" w:cstheme="minorEastAsia"/>
          <w:color w:val="000000"/>
          <w:sz w:val="24"/>
          <w:szCs w:val="24"/>
        </w:rPr>
        <w:t>附：开标一览表</w:t>
      </w:r>
    </w:p>
    <w:p w14:paraId="734F49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000000"/>
          <w:sz w:val="28"/>
          <w:szCs w:val="28"/>
          <w:lang w:val="en-US" w:eastAsia="zh-CN"/>
        </w:rPr>
      </w:pPr>
      <w:bookmarkStart w:id="5" w:name="_Toc12834"/>
      <w:r>
        <w:rPr>
          <w:rFonts w:hint="eastAsia" w:asciiTheme="minorEastAsia" w:hAnsiTheme="minorEastAsia" w:eastAsiaTheme="minorEastAsia" w:cstheme="minorEastAsia"/>
          <w:b/>
          <w:color w:val="000000"/>
          <w:sz w:val="28"/>
          <w:szCs w:val="28"/>
          <w:lang w:val="en-US" w:eastAsia="zh-CN"/>
        </w:rPr>
        <w:t>开标一览表</w:t>
      </w:r>
    </w:p>
    <w:p w14:paraId="72DC5F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项目名称： </w:t>
      </w:r>
    </w:p>
    <w:p w14:paraId="3DA00B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招标编号： </w:t>
      </w:r>
    </w:p>
    <w:p w14:paraId="3BB96B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开标时间： 年 月 日 时 分</w:t>
      </w:r>
    </w:p>
    <w:p w14:paraId="64840F7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408"/>
      </w:tblGrid>
      <w:tr w14:paraId="2885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91" w:type="dxa"/>
            <w:vAlign w:val="center"/>
          </w:tcPr>
          <w:p w14:paraId="212BD3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b w:val="0"/>
                <w:bCs/>
                <w:color w:val="000000"/>
                <w:sz w:val="24"/>
                <w:szCs w:val="24"/>
                <w:vertAlign w:val="baseline"/>
                <w:lang w:val="en-US" w:eastAsia="zh-CN"/>
              </w:rPr>
              <w:t>投标人名称</w:t>
            </w:r>
          </w:p>
        </w:tc>
        <w:tc>
          <w:tcPr>
            <w:tcW w:w="6408" w:type="dxa"/>
            <w:vAlign w:val="center"/>
          </w:tcPr>
          <w:p w14:paraId="7B426F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rPr>
            </w:pPr>
          </w:p>
        </w:tc>
      </w:tr>
      <w:tr w14:paraId="419F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91" w:type="dxa"/>
            <w:vAlign w:val="center"/>
          </w:tcPr>
          <w:p w14:paraId="0BCF58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b w:val="0"/>
                <w:bCs/>
                <w:color w:val="000000"/>
                <w:sz w:val="24"/>
                <w:szCs w:val="24"/>
                <w:vertAlign w:val="baseline"/>
                <w:lang w:val="en-US" w:eastAsia="zh-CN"/>
              </w:rPr>
              <w:t>投标报价</w:t>
            </w:r>
          </w:p>
        </w:tc>
        <w:tc>
          <w:tcPr>
            <w:tcW w:w="6408" w:type="dxa"/>
            <w:vAlign w:val="center"/>
          </w:tcPr>
          <w:p w14:paraId="676F9E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rPr>
            </w:pPr>
          </w:p>
        </w:tc>
      </w:tr>
      <w:tr w14:paraId="321B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91" w:type="dxa"/>
            <w:vAlign w:val="center"/>
          </w:tcPr>
          <w:p w14:paraId="3CFCD9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b w:val="0"/>
                <w:bCs/>
                <w:color w:val="000000"/>
                <w:sz w:val="24"/>
                <w:szCs w:val="24"/>
                <w:vertAlign w:val="baseline"/>
                <w:lang w:val="en-US" w:eastAsia="zh-CN"/>
              </w:rPr>
              <w:t>企业资质等级</w:t>
            </w:r>
          </w:p>
        </w:tc>
        <w:tc>
          <w:tcPr>
            <w:tcW w:w="6408" w:type="dxa"/>
            <w:vAlign w:val="center"/>
          </w:tcPr>
          <w:p w14:paraId="1524BC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rPr>
            </w:pPr>
          </w:p>
        </w:tc>
      </w:tr>
      <w:tr w14:paraId="2F86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91" w:type="dxa"/>
            <w:vAlign w:val="center"/>
          </w:tcPr>
          <w:p w14:paraId="05E327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b w:val="0"/>
                <w:bCs/>
                <w:color w:val="000000"/>
                <w:sz w:val="24"/>
                <w:szCs w:val="24"/>
                <w:vertAlign w:val="baseline"/>
                <w:lang w:val="en-US" w:eastAsia="zh-CN"/>
              </w:rPr>
              <w:t>总监理工程师</w:t>
            </w:r>
          </w:p>
        </w:tc>
        <w:tc>
          <w:tcPr>
            <w:tcW w:w="6408" w:type="dxa"/>
            <w:vAlign w:val="center"/>
          </w:tcPr>
          <w:p w14:paraId="441EAE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rPr>
            </w:pPr>
          </w:p>
        </w:tc>
      </w:tr>
      <w:tr w14:paraId="6B01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91" w:type="dxa"/>
            <w:vAlign w:val="center"/>
          </w:tcPr>
          <w:p w14:paraId="7F0F11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b w:val="0"/>
                <w:bCs/>
                <w:color w:val="000000"/>
                <w:sz w:val="24"/>
                <w:szCs w:val="24"/>
                <w:vertAlign w:val="baseline"/>
                <w:lang w:val="en-US" w:eastAsia="zh-CN"/>
              </w:rPr>
              <w:t>投标保证金</w:t>
            </w:r>
          </w:p>
        </w:tc>
        <w:tc>
          <w:tcPr>
            <w:tcW w:w="6408" w:type="dxa"/>
            <w:vAlign w:val="center"/>
          </w:tcPr>
          <w:p w14:paraId="1F3C22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b w:val="0"/>
                <w:bCs/>
                <w:color w:val="000000"/>
                <w:sz w:val="24"/>
                <w:szCs w:val="24"/>
                <w:vertAlign w:val="baseline"/>
                <w:lang w:val="en-US" w:eastAsia="zh-CN"/>
              </w:rPr>
              <w:t>有/无</w:t>
            </w:r>
          </w:p>
        </w:tc>
      </w:tr>
      <w:tr w14:paraId="600B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91" w:type="dxa"/>
            <w:vAlign w:val="center"/>
          </w:tcPr>
          <w:p w14:paraId="4E97F0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b w:val="0"/>
                <w:bCs/>
                <w:color w:val="000000"/>
                <w:sz w:val="24"/>
                <w:szCs w:val="24"/>
                <w:vertAlign w:val="baseline"/>
                <w:lang w:val="en-US" w:eastAsia="zh-CN"/>
              </w:rPr>
              <w:t>监理服务器</w:t>
            </w:r>
          </w:p>
        </w:tc>
        <w:tc>
          <w:tcPr>
            <w:tcW w:w="6408" w:type="dxa"/>
            <w:vAlign w:val="center"/>
          </w:tcPr>
          <w:p w14:paraId="528CEE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rPr>
            </w:pPr>
          </w:p>
        </w:tc>
      </w:tr>
      <w:tr w14:paraId="3C3A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91" w:type="dxa"/>
            <w:vAlign w:val="center"/>
          </w:tcPr>
          <w:p w14:paraId="07387D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lang w:val="en-US" w:eastAsia="zh-CN"/>
              </w:rPr>
            </w:pPr>
            <w:r>
              <w:rPr>
                <w:rFonts w:hint="eastAsia" w:asciiTheme="minorEastAsia" w:hAnsiTheme="minorEastAsia" w:eastAsiaTheme="minorEastAsia" w:cstheme="minorEastAsia"/>
                <w:b w:val="0"/>
                <w:bCs/>
                <w:color w:val="000000"/>
                <w:sz w:val="24"/>
                <w:szCs w:val="24"/>
                <w:vertAlign w:val="baseline"/>
                <w:lang w:val="en-US" w:eastAsia="zh-CN"/>
              </w:rPr>
              <w:t>备注</w:t>
            </w:r>
          </w:p>
        </w:tc>
        <w:tc>
          <w:tcPr>
            <w:tcW w:w="6408" w:type="dxa"/>
            <w:vAlign w:val="center"/>
          </w:tcPr>
          <w:p w14:paraId="1080D6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000000"/>
                <w:sz w:val="24"/>
                <w:szCs w:val="24"/>
                <w:vertAlign w:val="baseline"/>
              </w:rPr>
            </w:pPr>
          </w:p>
        </w:tc>
      </w:tr>
    </w:tbl>
    <w:p w14:paraId="3D8237B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sz w:val="24"/>
          <w:szCs w:val="24"/>
        </w:rPr>
      </w:pPr>
    </w:p>
    <w:p w14:paraId="3726EE0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sz w:val="24"/>
          <w:szCs w:val="24"/>
        </w:rPr>
      </w:pPr>
    </w:p>
    <w:p w14:paraId="4EA1D51E">
      <w:pPr>
        <w:keepNext w:val="0"/>
        <w:keepLines w:val="0"/>
        <w:pageBreakBefore w:val="0"/>
        <w:widowControl/>
        <w:suppressLineNumbers w:val="0"/>
        <w:kinsoku/>
        <w:wordWrap/>
        <w:overflowPunct/>
        <w:topLinePunct w:val="0"/>
        <w:autoSpaceDE/>
        <w:autoSpaceDN/>
        <w:bidi w:val="0"/>
        <w:adjustRightInd/>
        <w:snapToGrid/>
        <w:spacing w:line="360" w:lineRule="auto"/>
        <w:ind w:firstLine="4320" w:firstLineChars="18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投标人： （盖单位章） </w:t>
      </w:r>
    </w:p>
    <w:p w14:paraId="2CE88514">
      <w:pPr>
        <w:keepNext w:val="0"/>
        <w:keepLines w:val="0"/>
        <w:pageBreakBefore w:val="0"/>
        <w:widowControl/>
        <w:suppressLineNumbers w:val="0"/>
        <w:kinsoku/>
        <w:wordWrap/>
        <w:overflowPunct/>
        <w:topLinePunct w:val="0"/>
        <w:autoSpaceDE/>
        <w:autoSpaceDN/>
        <w:bidi w:val="0"/>
        <w:adjustRightInd/>
        <w:snapToGrid/>
        <w:spacing w:line="360" w:lineRule="auto"/>
        <w:ind w:firstLine="4080" w:firstLineChars="17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法定代表人或委托代理人： （签字） </w:t>
      </w:r>
    </w:p>
    <w:p w14:paraId="5708B0AB">
      <w:pPr>
        <w:keepNext w:val="0"/>
        <w:keepLines w:val="0"/>
        <w:pageBreakBefore w:val="0"/>
        <w:widowControl/>
        <w:suppressLineNumbers w:val="0"/>
        <w:kinsoku/>
        <w:wordWrap/>
        <w:overflowPunct/>
        <w:topLinePunct w:val="0"/>
        <w:autoSpaceDE/>
        <w:autoSpaceDN/>
        <w:bidi w:val="0"/>
        <w:adjustRightInd/>
        <w:snapToGrid/>
        <w:spacing w:line="360" w:lineRule="auto"/>
        <w:ind w:firstLine="5040" w:firstLineChars="2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年 月 日</w:t>
      </w:r>
    </w:p>
    <w:p w14:paraId="797E868F">
      <w:pPr>
        <w:rPr>
          <w:rFonts w:hint="eastAsia" w:asciiTheme="minorEastAsia" w:hAnsiTheme="minorEastAsia" w:eastAsiaTheme="minorEastAsia" w:cstheme="minorEastAsia"/>
          <w:b/>
          <w:color w:val="000000"/>
          <w:sz w:val="24"/>
          <w:szCs w:val="24"/>
        </w:rPr>
      </w:pPr>
    </w:p>
    <w:p w14:paraId="044F28B7">
      <w:pPr>
        <w:rPr>
          <w:rFonts w:hint="eastAsia" w:asciiTheme="minorEastAsia" w:hAnsiTheme="minorEastAsia" w:eastAsiaTheme="minorEastAsia" w:cstheme="minorEastAsia"/>
          <w:b/>
          <w:color w:val="000000"/>
          <w:sz w:val="24"/>
          <w:szCs w:val="24"/>
        </w:rPr>
      </w:pPr>
    </w:p>
    <w:p w14:paraId="5AD56B67">
      <w:pPr>
        <w:rPr>
          <w:rFonts w:ascii="宋体" w:hAnsi="宋体"/>
          <w:b/>
          <w:color w:val="000000"/>
          <w:sz w:val="32"/>
        </w:rPr>
      </w:pPr>
    </w:p>
    <w:p w14:paraId="2D122F2F">
      <w:pPr>
        <w:rPr>
          <w:rFonts w:ascii="宋体" w:hAnsi="宋体"/>
          <w:b/>
          <w:color w:val="000000"/>
          <w:sz w:val="32"/>
        </w:rPr>
      </w:pPr>
    </w:p>
    <w:p w14:paraId="2FCBD24A">
      <w:pPr>
        <w:rPr>
          <w:rFonts w:ascii="宋体" w:hAnsi="宋体"/>
          <w:b/>
          <w:color w:val="000000"/>
          <w:sz w:val="32"/>
        </w:rPr>
      </w:pPr>
    </w:p>
    <w:p w14:paraId="51611DD5">
      <w:pPr>
        <w:rPr>
          <w:rFonts w:ascii="宋体" w:hAnsi="宋体"/>
          <w:b/>
          <w:color w:val="000000"/>
          <w:sz w:val="32"/>
        </w:rPr>
      </w:pPr>
    </w:p>
    <w:p w14:paraId="7021A810">
      <w:pPr>
        <w:rPr>
          <w:rFonts w:ascii="宋体" w:hAnsi="宋体"/>
          <w:b/>
          <w:color w:val="000000"/>
          <w:sz w:val="32"/>
        </w:rPr>
      </w:pPr>
    </w:p>
    <w:p w14:paraId="59DF54FE">
      <w:pPr>
        <w:rPr>
          <w:rFonts w:ascii="宋体" w:hAnsi="宋体"/>
          <w:b/>
          <w:color w:val="000000"/>
          <w:sz w:val="32"/>
        </w:rPr>
      </w:pPr>
    </w:p>
    <w:p w14:paraId="73E91F36">
      <w:pPr>
        <w:jc w:val="center"/>
        <w:rPr>
          <w:color w:val="000000"/>
          <w:sz w:val="24"/>
        </w:rPr>
      </w:pPr>
      <w:r>
        <w:rPr>
          <w:rFonts w:hint="eastAsia" w:ascii="宋体" w:hAnsi="宋体"/>
          <w:b/>
          <w:color w:val="000000"/>
          <w:sz w:val="32"/>
        </w:rPr>
        <w:t>二、法定代表人身份证明</w:t>
      </w:r>
      <w:bookmarkEnd w:id="5"/>
    </w:p>
    <w:p w14:paraId="5B39C9DF">
      <w:pPr>
        <w:spacing w:line="200" w:lineRule="exact"/>
        <w:jc w:val="left"/>
        <w:rPr>
          <w:color w:val="000000"/>
          <w:sz w:val="24"/>
        </w:rPr>
      </w:pPr>
    </w:p>
    <w:p w14:paraId="763D7876">
      <w:pPr>
        <w:spacing w:line="200" w:lineRule="exact"/>
        <w:jc w:val="left"/>
        <w:rPr>
          <w:color w:val="000000"/>
          <w:sz w:val="24"/>
        </w:rPr>
      </w:pPr>
    </w:p>
    <w:p w14:paraId="6B5A393A">
      <w:pPr>
        <w:spacing w:line="200" w:lineRule="exact"/>
        <w:jc w:val="left"/>
        <w:rPr>
          <w:color w:val="000000"/>
          <w:sz w:val="24"/>
        </w:rPr>
      </w:pPr>
    </w:p>
    <w:p w14:paraId="39ED8473">
      <w:pPr>
        <w:spacing w:line="200" w:lineRule="exact"/>
        <w:jc w:val="left"/>
        <w:rPr>
          <w:color w:val="000000"/>
          <w:sz w:val="24"/>
        </w:rPr>
      </w:pPr>
    </w:p>
    <w:p w14:paraId="7785D895">
      <w:pPr>
        <w:spacing w:line="200" w:lineRule="exact"/>
        <w:jc w:val="left"/>
        <w:rPr>
          <w:color w:val="000000"/>
          <w:sz w:val="24"/>
        </w:rPr>
      </w:pPr>
    </w:p>
    <w:p w14:paraId="7A7F92A3">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投标人名称：</w:t>
      </w:r>
    </w:p>
    <w:p w14:paraId="327CAD07">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 xml:space="preserve">姓名：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性别：</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年龄：</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职务：</w:t>
      </w:r>
    </w:p>
    <w:p w14:paraId="524BE838">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（投标人名称）</w:t>
      </w:r>
      <w:r>
        <w:rPr>
          <w:rFonts w:hint="eastAsia" w:asciiTheme="minorEastAsia" w:hAnsiTheme="minorEastAsia" w:eastAsiaTheme="minorEastAsia" w:cstheme="minorEastAsia"/>
          <w:color w:val="000000"/>
          <w:sz w:val="24"/>
          <w:szCs w:val="24"/>
        </w:rPr>
        <w:t>的法定代表人。</w:t>
      </w:r>
    </w:p>
    <w:p w14:paraId="0CE9A779">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特此证明。</w:t>
      </w:r>
    </w:p>
    <w:p w14:paraId="3D36B97A">
      <w:pPr>
        <w:spacing w:line="360" w:lineRule="auto"/>
        <w:jc w:val="left"/>
        <w:rPr>
          <w:rFonts w:hint="eastAsia" w:asciiTheme="minorEastAsia" w:hAnsiTheme="minorEastAsia" w:eastAsiaTheme="minorEastAsia" w:cstheme="minorEastAsia"/>
          <w:color w:val="000000"/>
          <w:sz w:val="24"/>
          <w:szCs w:val="24"/>
        </w:rPr>
      </w:pPr>
    </w:p>
    <w:p w14:paraId="1E1FEFD8">
      <w:pPr>
        <w:spacing w:line="360" w:lineRule="auto"/>
        <w:jc w:val="left"/>
        <w:rPr>
          <w:rFonts w:hint="eastAsia" w:asciiTheme="minorEastAsia" w:hAnsiTheme="minorEastAsia" w:eastAsiaTheme="minorEastAsia" w:cstheme="minorEastAsia"/>
          <w:color w:val="000000"/>
          <w:sz w:val="24"/>
          <w:szCs w:val="24"/>
        </w:rPr>
      </w:pPr>
    </w:p>
    <w:p w14:paraId="7DCADA8B">
      <w:pPr>
        <w:spacing w:line="360" w:lineRule="auto"/>
        <w:jc w:val="left"/>
        <w:rPr>
          <w:rFonts w:hint="eastAsia" w:asciiTheme="minorEastAsia" w:hAnsiTheme="minorEastAsia" w:eastAsiaTheme="minorEastAsia" w:cstheme="minorEastAsia"/>
          <w:color w:val="000000"/>
          <w:sz w:val="24"/>
          <w:szCs w:val="24"/>
        </w:rPr>
      </w:pPr>
    </w:p>
    <w:p w14:paraId="23DB53A9">
      <w:pPr>
        <w:spacing w:line="360" w:lineRule="auto"/>
        <w:jc w:val="left"/>
        <w:rPr>
          <w:rFonts w:hint="eastAsia" w:asciiTheme="minorEastAsia" w:hAnsiTheme="minorEastAsia" w:eastAsiaTheme="minorEastAsia" w:cstheme="minorEastAsia"/>
          <w:color w:val="000000"/>
          <w:sz w:val="24"/>
          <w:szCs w:val="24"/>
        </w:rPr>
      </w:pPr>
    </w:p>
    <w:p w14:paraId="3B73516B">
      <w:pPr>
        <w:spacing w:line="360" w:lineRule="auto"/>
        <w:jc w:val="left"/>
        <w:rPr>
          <w:rFonts w:hint="eastAsia" w:asciiTheme="minorEastAsia" w:hAnsiTheme="minorEastAsia" w:eastAsiaTheme="minorEastAsia" w:cstheme="minorEastAsia"/>
          <w:color w:val="000000"/>
          <w:sz w:val="24"/>
          <w:szCs w:val="24"/>
        </w:rPr>
      </w:pPr>
    </w:p>
    <w:p w14:paraId="69CBF4F5">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附：法定代表人身份证复印件。</w:t>
      </w:r>
    </w:p>
    <w:p w14:paraId="74AA341B">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注：本身份证明需由投标人加盖单位公章。</w:t>
      </w:r>
    </w:p>
    <w:p w14:paraId="4D91CDBD">
      <w:pPr>
        <w:spacing w:line="360" w:lineRule="auto"/>
        <w:jc w:val="left"/>
        <w:rPr>
          <w:rFonts w:hint="eastAsia" w:asciiTheme="minorEastAsia" w:hAnsiTheme="minorEastAsia" w:eastAsiaTheme="minorEastAsia" w:cstheme="minorEastAsia"/>
          <w:color w:val="000000"/>
          <w:sz w:val="24"/>
          <w:szCs w:val="24"/>
        </w:rPr>
      </w:pPr>
    </w:p>
    <w:p w14:paraId="30038A9C">
      <w:pPr>
        <w:spacing w:line="360" w:lineRule="auto"/>
        <w:jc w:val="left"/>
        <w:rPr>
          <w:rFonts w:hint="eastAsia" w:asciiTheme="minorEastAsia" w:hAnsiTheme="minorEastAsia" w:eastAsiaTheme="minorEastAsia" w:cstheme="minorEastAsia"/>
          <w:color w:val="000000"/>
          <w:sz w:val="24"/>
          <w:szCs w:val="24"/>
        </w:rPr>
      </w:pPr>
    </w:p>
    <w:p w14:paraId="4B259335">
      <w:pPr>
        <w:spacing w:line="360" w:lineRule="auto"/>
        <w:jc w:val="left"/>
        <w:rPr>
          <w:rFonts w:hint="eastAsia" w:asciiTheme="minorEastAsia" w:hAnsiTheme="minorEastAsia" w:eastAsiaTheme="minorEastAsia" w:cstheme="minorEastAsia"/>
          <w:color w:val="000000"/>
          <w:sz w:val="24"/>
          <w:szCs w:val="24"/>
        </w:rPr>
      </w:pPr>
    </w:p>
    <w:p w14:paraId="0FA69F60">
      <w:pPr>
        <w:spacing w:line="360" w:lineRule="auto"/>
        <w:jc w:val="left"/>
        <w:rPr>
          <w:rFonts w:hint="eastAsia" w:asciiTheme="minorEastAsia" w:hAnsiTheme="minorEastAsia" w:eastAsiaTheme="minorEastAsia" w:cstheme="minorEastAsia"/>
          <w:color w:val="000000"/>
          <w:sz w:val="24"/>
          <w:szCs w:val="24"/>
        </w:rPr>
      </w:pPr>
    </w:p>
    <w:p w14:paraId="4710DB00">
      <w:pPr>
        <w:spacing w:line="360" w:lineRule="auto"/>
        <w:jc w:val="left"/>
        <w:rPr>
          <w:rFonts w:hint="eastAsia" w:asciiTheme="minorEastAsia" w:hAnsiTheme="minorEastAsia" w:eastAsiaTheme="minorEastAsia" w:cstheme="minorEastAsia"/>
          <w:color w:val="000000"/>
          <w:sz w:val="24"/>
          <w:szCs w:val="24"/>
        </w:rPr>
      </w:pPr>
    </w:p>
    <w:p w14:paraId="2C2A602C">
      <w:pPr>
        <w:tabs>
          <w:tab w:val="left" w:pos="6400"/>
        </w:tabs>
        <w:overflowPunct w:val="0"/>
        <w:spacing w:line="360" w:lineRule="auto"/>
        <w:ind w:left="412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（盖单位章）</w:t>
      </w:r>
    </w:p>
    <w:p w14:paraId="54F2C73B">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mc:AlternateContent>
          <mc:Choice Requires="wps">
            <w:drawing>
              <wp:anchor distT="0" distB="0" distL="114300" distR="114300" simplePos="0" relativeHeight="251659264" behindDoc="1" locked="0" layoutInCell="1" allowOverlap="1">
                <wp:simplePos x="0" y="0"/>
                <wp:positionH relativeFrom="column">
                  <wp:posOffset>3144520</wp:posOffset>
                </wp:positionH>
                <wp:positionV relativeFrom="paragraph">
                  <wp:posOffset>635</wp:posOffset>
                </wp:positionV>
                <wp:extent cx="932815" cy="0"/>
                <wp:effectExtent l="0" t="5080" r="0" b="4445"/>
                <wp:wrapNone/>
                <wp:docPr id="1036" name="直接连接符 1036"/>
                <wp:cNvGraphicFramePr/>
                <a:graphic xmlns:a="http://schemas.openxmlformats.org/drawingml/2006/main">
                  <a:graphicData uri="http://schemas.microsoft.com/office/word/2010/wordprocessingShape">
                    <wps:wsp>
                      <wps:cNvCnPr/>
                      <wps:spPr>
                        <a:xfrm>
                          <a:off x="0" y="0"/>
                          <a:ext cx="932815" cy="0"/>
                        </a:xfrm>
                        <a:prstGeom prst="line">
                          <a:avLst/>
                        </a:prstGeom>
                        <a:ln w="6096"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47.6pt;margin-top:0.05pt;height:0pt;width:73.45pt;z-index:-251657216;mso-width-relative:page;mso-height-relative:page;" filled="f" stroked="t" coordsize="21600,21600" o:gfxdata="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fAGvNQAAAAFAQAADwAAAAAAAAABACAAAAAiAAAAZHJzL2Rvd25yZXYueG1sUEsB&#10;AhQAFAAAAAgAh07iQON1elf5AQAA9QMAAA4AAAAAAAAAAQAgAAAAIwEAAGRycy9lMm9Eb2MueG1s&#10;UEsFBgAAAAAGAAYAWQEAAI4FAAAAAA==&#10;">
                <v:fill on="f" focussize="0,0"/>
                <v:stroke weight="0.48pt" color="#000000" joinstyle="round"/>
                <v:imagedata o:title=""/>
                <o:lock v:ext="edit" aspectratio="f"/>
              </v:line>
            </w:pict>
          </mc:Fallback>
        </mc:AlternateContent>
      </w:r>
    </w:p>
    <w:p w14:paraId="67499B29">
      <w:pPr>
        <w:spacing w:line="360" w:lineRule="auto"/>
        <w:jc w:val="left"/>
        <w:rPr>
          <w:rFonts w:hint="eastAsia" w:asciiTheme="minorEastAsia" w:hAnsiTheme="minorEastAsia" w:eastAsiaTheme="minorEastAsia" w:cstheme="minorEastAsia"/>
          <w:color w:val="000000"/>
          <w:sz w:val="24"/>
          <w:szCs w:val="24"/>
        </w:rPr>
      </w:pPr>
    </w:p>
    <w:p w14:paraId="71748827">
      <w:pPr>
        <w:spacing w:line="360" w:lineRule="auto"/>
        <w:jc w:val="left"/>
        <w:rPr>
          <w:rFonts w:hint="eastAsia" w:asciiTheme="minorEastAsia" w:hAnsiTheme="minorEastAsia" w:eastAsiaTheme="minorEastAsia" w:cstheme="minorEastAsia"/>
          <w:color w:val="000000"/>
          <w:sz w:val="24"/>
          <w:szCs w:val="24"/>
        </w:rPr>
      </w:pPr>
    </w:p>
    <w:p w14:paraId="11C69720">
      <w:pPr>
        <w:tabs>
          <w:tab w:val="left" w:pos="6080"/>
          <w:tab w:val="left" w:pos="6920"/>
        </w:tabs>
        <w:spacing w:line="360" w:lineRule="auto"/>
        <w:ind w:left="526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日</w:t>
      </w:r>
    </w:p>
    <w:p w14:paraId="687C7B03">
      <w:pPr>
        <w:spacing w:line="360" w:lineRule="auto"/>
        <w:jc w:val="left"/>
        <w:rPr>
          <w:color w:val="000000"/>
          <w:sz w:val="24"/>
        </w:rPr>
      </w:pPr>
      <w:r>
        <w:rPr>
          <w:color w:val="000000"/>
          <w:sz w:val="24"/>
        </w:rPr>
        <mc:AlternateContent>
          <mc:Choice Requires="wps">
            <w:drawing>
              <wp:anchor distT="0" distB="0" distL="114300" distR="114300" simplePos="0" relativeHeight="251660288" behindDoc="1" locked="0" layoutInCell="1" allowOverlap="1">
                <wp:simplePos x="0" y="0"/>
                <wp:positionH relativeFrom="column">
                  <wp:posOffset>2934335</wp:posOffset>
                </wp:positionH>
                <wp:positionV relativeFrom="paragraph">
                  <wp:posOffset>635</wp:posOffset>
                </wp:positionV>
                <wp:extent cx="400685" cy="0"/>
                <wp:effectExtent l="0" t="4445" r="0" b="5080"/>
                <wp:wrapNone/>
                <wp:docPr id="1037" name="直接连接符 1037"/>
                <wp:cNvGraphicFramePr/>
                <a:graphic xmlns:a="http://schemas.openxmlformats.org/drawingml/2006/main">
                  <a:graphicData uri="http://schemas.microsoft.com/office/word/2010/wordprocessingShape">
                    <wps:wsp>
                      <wps:cNvCnPr/>
                      <wps:spPr>
                        <a:xfrm>
                          <a:off x="0" y="0"/>
                          <a:ext cx="400685" cy="0"/>
                        </a:xfrm>
                        <a:prstGeom prst="line">
                          <a:avLst/>
                        </a:prstGeom>
                        <a:ln w="6096"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31.05pt;margin-top:0.05pt;height:0pt;width:31.55pt;z-index:-251656192;mso-width-relative:page;mso-height-relative:page;" filled="f" stroked="t" coordsize="21600,21600" o:gfxdata="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4gz6NQAAAAFAQAADwAAAAAAAAABACAAAAAiAAAAZHJzL2Rvd25yZXYueG1sUEsB&#10;AhQAFAAAAAgAh07iQNEeZNj5AQAA9QMAAA4AAAAAAAAAAQAgAAAAIwEAAGRycy9lMm9Eb2MueG1s&#10;UEsFBgAAAAAGAAYAWQEAAI4FAAAAAA==&#10;">
                <v:fill on="f" focussize="0,0"/>
                <v:stroke weight="0.48pt" color="#000000" joinstyle="round"/>
                <v:imagedata o:title=""/>
                <o:lock v:ext="edit" aspectratio="f"/>
              </v:line>
            </w:pict>
          </mc:Fallback>
        </mc:AlternateContent>
      </w:r>
      <w:r>
        <w:rPr>
          <w:color w:val="000000"/>
          <w:sz w:val="24"/>
        </w:rPr>
        <mc:AlternateContent>
          <mc:Choice Requires="wps">
            <w:drawing>
              <wp:anchor distT="0" distB="0" distL="114300" distR="114300" simplePos="0" relativeHeight="251661312" behindDoc="1" locked="0" layoutInCell="1" allowOverlap="1">
                <wp:simplePos x="0" y="0"/>
                <wp:positionH relativeFrom="column">
                  <wp:posOffset>3468370</wp:posOffset>
                </wp:positionH>
                <wp:positionV relativeFrom="paragraph">
                  <wp:posOffset>635</wp:posOffset>
                </wp:positionV>
                <wp:extent cx="399415" cy="0"/>
                <wp:effectExtent l="0" t="5080" r="0" b="4445"/>
                <wp:wrapNone/>
                <wp:docPr id="1038" name="直接连接符 1038"/>
                <wp:cNvGraphicFramePr/>
                <a:graphic xmlns:a="http://schemas.openxmlformats.org/drawingml/2006/main">
                  <a:graphicData uri="http://schemas.microsoft.com/office/word/2010/wordprocessingShape">
                    <wps:wsp>
                      <wps:cNvCnPr/>
                      <wps:spPr>
                        <a:xfrm>
                          <a:off x="0" y="0"/>
                          <a:ext cx="399415" cy="0"/>
                        </a:xfrm>
                        <a:prstGeom prst="line">
                          <a:avLst/>
                        </a:prstGeom>
                        <a:ln w="6096"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73.1pt;margin-top:0.05pt;height:0pt;width:31.45pt;z-index:-251655168;mso-width-relative:page;mso-height-relative:page;" filled="f" stroked="t" coordsize="21600,21600" o:gfxdata="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7O0n9QAAAAFAQAADwAAAAAAAAABACAAAAAiAAAAZHJzL2Rvd25yZXYueG1sUEsB&#10;AhQAFAAAAAgAh07iQL3m9xv5AQAA9QMAAA4AAAAAAAAAAQAgAAAAIwEAAGRycy9lMm9Eb2MueG1s&#10;UEsFBgAAAAAGAAYAWQEAAI4FAAAAAA==&#10;">
                <v:fill on="f" focussize="0,0"/>
                <v:stroke weight="0.48pt" color="#000000" joinstyle="round"/>
                <v:imagedata o:title=""/>
                <o:lock v:ext="edit" aspectratio="f"/>
              </v:line>
            </w:pict>
          </mc:Fallback>
        </mc:AlternateContent>
      </w:r>
      <w:r>
        <w:rPr>
          <w:color w:val="000000"/>
          <w:sz w:val="24"/>
        </w:rPr>
        <mc:AlternateContent>
          <mc:Choice Requires="wps">
            <w:drawing>
              <wp:anchor distT="0" distB="0" distL="114300" distR="114300" simplePos="0" relativeHeight="251662336" behindDoc="1" locked="0" layoutInCell="1" allowOverlap="1">
                <wp:simplePos x="0" y="0"/>
                <wp:positionH relativeFrom="column">
                  <wp:posOffset>4002405</wp:posOffset>
                </wp:positionH>
                <wp:positionV relativeFrom="paragraph">
                  <wp:posOffset>635</wp:posOffset>
                </wp:positionV>
                <wp:extent cx="399415" cy="0"/>
                <wp:effectExtent l="0" t="5080" r="0" b="4445"/>
                <wp:wrapNone/>
                <wp:docPr id="1039" name="直接连接符 1039"/>
                <wp:cNvGraphicFramePr/>
                <a:graphic xmlns:a="http://schemas.openxmlformats.org/drawingml/2006/main">
                  <a:graphicData uri="http://schemas.microsoft.com/office/word/2010/wordprocessingShape">
                    <wps:wsp>
                      <wps:cNvCnPr/>
                      <wps:spPr>
                        <a:xfrm>
                          <a:off x="0" y="0"/>
                          <a:ext cx="399415" cy="0"/>
                        </a:xfrm>
                        <a:prstGeom prst="line">
                          <a:avLst/>
                        </a:prstGeom>
                        <a:ln w="6096"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315.15pt;margin-top:0.05pt;height:0pt;width:31.45pt;z-index:-251654144;mso-width-relative:page;mso-height-relative:page;" filled="f" stroked="t" coordsize="21600,21600" o:gfxdata="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3Ojs0wAAAAUBAAAPAAAAAAAAAAEAIAAAACIAAABkcnMvZG93bnJldi54bWxQSwEC&#10;FAAUAAAACACHTuJAuL5prPkBAAD1AwAADgAAAAAAAAABACAAAAAiAQAAZHJzL2Uyb0RvYy54bWxQ&#10;SwUGAAAAAAYABgBZAQAAjQUAAAAA&#10;">
                <v:fill on="f" focussize="0,0"/>
                <v:stroke weight="0.48pt" color="#000000" joinstyle="round"/>
                <v:imagedata o:title=""/>
                <o:lock v:ext="edit" aspectratio="f"/>
              </v:line>
            </w:pict>
          </mc:Fallback>
        </mc:AlternateContent>
      </w:r>
    </w:p>
    <w:p w14:paraId="7A89BA7D">
      <w:pPr>
        <w:spacing w:line="360" w:lineRule="auto"/>
        <w:jc w:val="left"/>
        <w:rPr>
          <w:color w:val="000000"/>
          <w:sz w:val="24"/>
        </w:rPr>
      </w:pPr>
    </w:p>
    <w:p w14:paraId="415C2C5C">
      <w:pPr>
        <w:spacing w:line="360" w:lineRule="auto"/>
        <w:jc w:val="left"/>
        <w:rPr>
          <w:color w:val="000000"/>
          <w:sz w:val="24"/>
        </w:rPr>
      </w:pPr>
    </w:p>
    <w:p w14:paraId="70850CC4">
      <w:pPr>
        <w:spacing w:line="360" w:lineRule="auto"/>
        <w:jc w:val="left"/>
        <w:rPr>
          <w:color w:val="000000"/>
          <w:sz w:val="24"/>
        </w:rPr>
      </w:pPr>
    </w:p>
    <w:p w14:paraId="7440DE3C">
      <w:pPr>
        <w:keepNext w:val="0"/>
        <w:keepLines w:val="0"/>
        <w:pageBreakBefore w:val="0"/>
        <w:widowControl/>
        <w:kinsoku/>
        <w:wordWrap/>
        <w:topLinePunct w:val="0"/>
        <w:autoSpaceDE/>
        <w:autoSpaceDN/>
        <w:bidi w:val="0"/>
        <w:spacing w:line="360" w:lineRule="auto"/>
        <w:ind w:left="3200"/>
        <w:jc w:val="left"/>
        <w:textAlignment w:val="auto"/>
        <w:outlineLvl w:val="0"/>
        <w:rPr>
          <w:color w:val="000000"/>
          <w:sz w:val="24"/>
        </w:rPr>
      </w:pPr>
      <w:bookmarkStart w:id="6" w:name="_Toc29525"/>
      <w:r>
        <w:rPr>
          <w:rFonts w:hint="eastAsia" w:ascii="宋体" w:hAnsi="宋体"/>
          <w:b/>
          <w:color w:val="000000"/>
          <w:sz w:val="32"/>
          <w:lang w:val="en-US" w:eastAsia="zh-CN"/>
        </w:rPr>
        <w:t>三</w:t>
      </w:r>
      <w:r>
        <w:rPr>
          <w:rFonts w:hint="eastAsia" w:ascii="宋体" w:hAnsi="宋体"/>
          <w:b/>
          <w:color w:val="000000"/>
          <w:sz w:val="32"/>
        </w:rPr>
        <w:t>、授权委托书</w:t>
      </w:r>
      <w:bookmarkEnd w:id="6"/>
    </w:p>
    <w:p w14:paraId="0A0DD5AB">
      <w:pPr>
        <w:keepNext w:val="0"/>
        <w:keepLines w:val="0"/>
        <w:pageBreakBefore w:val="0"/>
        <w:widowControl/>
        <w:suppressLineNumbers w:val="0"/>
        <w:kinsoku/>
        <w:wordWrap/>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本人</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（姓名）</w:t>
      </w:r>
      <w:r>
        <w:rPr>
          <w:rFonts w:hint="eastAsia" w:asciiTheme="minorEastAsia" w:hAnsiTheme="minorEastAsia" w:eastAsiaTheme="minorEastAsia" w:cstheme="minorEastAsia"/>
          <w:color w:val="000000"/>
          <w:sz w:val="24"/>
          <w:szCs w:val="24"/>
        </w:rPr>
        <w:t>系</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（投标人名称）</w:t>
      </w:r>
      <w:r>
        <w:rPr>
          <w:rFonts w:hint="eastAsia" w:asciiTheme="minorEastAsia" w:hAnsiTheme="minorEastAsia" w:eastAsiaTheme="minorEastAsia" w:cstheme="minorEastAsia"/>
          <w:color w:val="000000"/>
          <w:sz w:val="24"/>
          <w:szCs w:val="24"/>
        </w:rPr>
        <w:t>的法定代表人（单位负责人），现委托</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（姓名）</w:t>
      </w:r>
      <w:r>
        <w:rPr>
          <w:rFonts w:hint="eastAsia" w:asciiTheme="minorEastAsia" w:hAnsiTheme="minorEastAsia" w:eastAsiaTheme="minorEastAsia" w:cstheme="minorEastAsia"/>
          <w:color w:val="000000"/>
          <w:sz w:val="24"/>
          <w:szCs w:val="24"/>
        </w:rPr>
        <w:t>为我方代理人。代理人根据授权，以我方名义签署、澄清确认、递交、撤回、</w:t>
      </w:r>
      <w:r>
        <w:rPr>
          <w:rFonts w:hint="eastAsia" w:asciiTheme="minorEastAsia" w:hAnsiTheme="minorEastAsia" w:eastAsiaTheme="minorEastAsia" w:cstheme="minorEastAsia"/>
          <w:color w:val="000000"/>
          <w:kern w:val="0"/>
          <w:sz w:val="24"/>
          <w:szCs w:val="24"/>
          <w:lang w:val="en-US" w:eastAsia="zh-CN" w:bidi="ar"/>
        </w:rPr>
        <w:t>修改监理招标项目投标文件</w:t>
      </w:r>
      <w:r>
        <w:rPr>
          <w:rFonts w:hint="eastAsia" w:asciiTheme="minorEastAsia" w:hAnsiTheme="minorEastAsia" w:eastAsiaTheme="minorEastAsia" w:cstheme="minorEastAsia"/>
          <w:color w:val="000000"/>
          <w:sz w:val="24"/>
          <w:szCs w:val="24"/>
        </w:rPr>
        <w:t>、签订合同和处理有关事宜，其法律后果由我方承担。</w:t>
      </w:r>
    </w:p>
    <w:p w14:paraId="1A4F5C4A">
      <w:pPr>
        <w:keepNext w:val="0"/>
        <w:keepLines w:val="0"/>
        <w:pageBreakBefore w:val="0"/>
        <w:widowControl/>
        <w:kinsoku/>
        <w:wordWrap/>
        <w:topLinePunct w:val="0"/>
        <w:autoSpaceDE/>
        <w:autoSpaceDN/>
        <w:bidi w:val="0"/>
        <w:spacing w:line="360" w:lineRule="auto"/>
        <w:jc w:val="left"/>
        <w:textAlignment w:val="auto"/>
        <w:rPr>
          <w:rFonts w:hint="eastAsia" w:asciiTheme="minorEastAsia" w:hAnsiTheme="minorEastAsia" w:eastAsiaTheme="minorEastAsia" w:cstheme="minorEastAsia"/>
          <w:color w:val="000000"/>
          <w:w w:val="99"/>
          <w:sz w:val="24"/>
          <w:szCs w:val="24"/>
          <w:u w:val="single"/>
          <w:lang w:val="en-US" w:eastAsia="zh-CN"/>
        </w:rPr>
      </w:pPr>
      <w:r>
        <w:rPr>
          <w:rFonts w:hint="eastAsia" w:asciiTheme="minorEastAsia" w:hAnsiTheme="minorEastAsia" w:eastAsiaTheme="minorEastAsia" w:cstheme="minorEastAsia"/>
          <w:color w:val="000000"/>
          <w:sz w:val="24"/>
          <w:szCs w:val="24"/>
        </w:rPr>
        <w:t>委托期限：</w:t>
      </w:r>
      <w:r>
        <w:rPr>
          <w:rFonts w:hint="eastAsia" w:asciiTheme="minorEastAsia" w:hAnsiTheme="minorEastAsia" w:eastAsiaTheme="minorEastAsia" w:cstheme="minorEastAsia"/>
          <w:color w:val="000000"/>
          <w:w w:val="99"/>
          <w:sz w:val="24"/>
          <w:szCs w:val="24"/>
          <w:u w:val="single"/>
          <w:lang w:val="en-US" w:eastAsia="zh-CN"/>
        </w:rPr>
        <w:t xml:space="preserve">       </w:t>
      </w:r>
    </w:p>
    <w:p w14:paraId="7D56382A">
      <w:pPr>
        <w:keepNext w:val="0"/>
        <w:keepLines w:val="0"/>
        <w:pageBreakBefore w:val="0"/>
        <w:widowControl/>
        <w:kinsoku/>
        <w:wordWrap/>
        <w:topLinePunct w:val="0"/>
        <w:autoSpaceDE/>
        <w:autoSpaceDN/>
        <w:bidi w:val="0"/>
        <w:spacing w:line="360" w:lineRule="auto"/>
        <w:jc w:val="left"/>
        <w:textAlignment w:val="auto"/>
        <w:rPr>
          <w:rFonts w:hint="eastAsia" w:asciiTheme="minorEastAsia" w:hAnsiTheme="minorEastAsia" w:eastAsiaTheme="minorEastAsia" w:cstheme="minorEastAsia"/>
          <w:color w:val="000000"/>
          <w:w w:val="99"/>
          <w:sz w:val="24"/>
          <w:szCs w:val="24"/>
        </w:rPr>
      </w:pPr>
      <w:r>
        <w:rPr>
          <w:rFonts w:hint="eastAsia" w:asciiTheme="minorEastAsia" w:hAnsiTheme="minorEastAsia" w:eastAsiaTheme="minorEastAsia" w:cstheme="minorEastAsia"/>
          <w:color w:val="000000"/>
          <w:sz w:val="24"/>
          <w:szCs w:val="24"/>
        </w:rPr>
        <w:t>代理人无转委托权。</w:t>
      </w:r>
    </w:p>
    <w:p w14:paraId="78AEABA5">
      <w:pPr>
        <w:keepNext w:val="0"/>
        <w:keepLines w:val="0"/>
        <w:pageBreakBefore w:val="0"/>
        <w:widowControl/>
        <w:kinsoku/>
        <w:wordWrap/>
        <w:topLinePunct w:val="0"/>
        <w:autoSpaceDE/>
        <w:autoSpaceDN/>
        <w:bidi w:val="0"/>
        <w:spacing w:line="360" w:lineRule="auto"/>
        <w:jc w:val="left"/>
        <w:textAlignment w:val="auto"/>
        <w:rPr>
          <w:rFonts w:hint="eastAsia" w:asciiTheme="minorEastAsia" w:hAnsiTheme="minorEastAsia" w:eastAsiaTheme="minorEastAsia" w:cstheme="minorEastAsia"/>
          <w:color w:val="000000"/>
          <w:sz w:val="24"/>
          <w:szCs w:val="24"/>
        </w:rPr>
      </w:pPr>
    </w:p>
    <w:p w14:paraId="5357319D">
      <w:pPr>
        <w:keepNext w:val="0"/>
        <w:keepLines w:val="0"/>
        <w:pageBreakBefore w:val="0"/>
        <w:widowControl/>
        <w:kinsoku/>
        <w:wordWrap/>
        <w:topLinePunct w:val="0"/>
        <w:autoSpaceDE/>
        <w:autoSpaceDN/>
        <w:bidi w:val="0"/>
        <w:spacing w:line="360" w:lineRule="auto"/>
        <w:jc w:val="left"/>
        <w:textAlignment w:val="auto"/>
        <w:rPr>
          <w:rFonts w:hint="eastAsia" w:asciiTheme="minorEastAsia" w:hAnsiTheme="minorEastAsia" w:eastAsiaTheme="minorEastAsia" w:cstheme="minorEastAsia"/>
          <w:color w:val="000000"/>
          <w:sz w:val="24"/>
          <w:szCs w:val="24"/>
        </w:rPr>
      </w:pPr>
    </w:p>
    <w:p w14:paraId="791A836C">
      <w:pPr>
        <w:keepNext w:val="0"/>
        <w:keepLines w:val="0"/>
        <w:pageBreakBefore w:val="0"/>
        <w:widowControl/>
        <w:kinsoku/>
        <w:wordWrap/>
        <w:topLinePunct w:val="0"/>
        <w:autoSpaceDE/>
        <w:autoSpaceDN/>
        <w:bidi w:val="0"/>
        <w:spacing w:line="360" w:lineRule="auto"/>
        <w:jc w:val="left"/>
        <w:textAlignment w:val="auto"/>
        <w:rPr>
          <w:rFonts w:hint="eastAsia" w:asciiTheme="minorEastAsia" w:hAnsiTheme="minorEastAsia" w:eastAsiaTheme="minorEastAsia" w:cstheme="minorEastAsia"/>
          <w:color w:val="000000"/>
          <w:sz w:val="24"/>
          <w:szCs w:val="24"/>
        </w:rPr>
      </w:pPr>
    </w:p>
    <w:p w14:paraId="39574760">
      <w:pPr>
        <w:keepNext w:val="0"/>
        <w:keepLines w:val="0"/>
        <w:pageBreakBefore w:val="0"/>
        <w:widowControl/>
        <w:kinsoku/>
        <w:wordWrap/>
        <w:topLinePunct w:val="0"/>
        <w:autoSpaceDE/>
        <w:autoSpaceDN/>
        <w:bidi w:val="0"/>
        <w:spacing w:line="360" w:lineRule="auto"/>
        <w:jc w:val="left"/>
        <w:textAlignment w:val="auto"/>
        <w:rPr>
          <w:rFonts w:hint="eastAsia" w:asciiTheme="minorEastAsia" w:hAnsiTheme="minorEastAsia" w:eastAsiaTheme="minorEastAsia" w:cstheme="minorEastAsia"/>
          <w:color w:val="000000"/>
          <w:sz w:val="24"/>
          <w:szCs w:val="24"/>
        </w:rPr>
      </w:pPr>
    </w:p>
    <w:p w14:paraId="4A331E47">
      <w:pPr>
        <w:keepNext w:val="0"/>
        <w:keepLines w:val="0"/>
        <w:pageBreakBefore w:val="0"/>
        <w:widowControl/>
        <w:kinsoku/>
        <w:wordWrap/>
        <w:topLinePunct w:val="0"/>
        <w:autoSpaceDE/>
        <w:autoSpaceDN/>
        <w:bidi w:val="0"/>
        <w:spacing w:line="360" w:lineRule="auto"/>
        <w:jc w:val="left"/>
        <w:textAlignment w:val="auto"/>
        <w:rPr>
          <w:rFonts w:hint="eastAsia" w:asciiTheme="minorEastAsia" w:hAnsiTheme="minorEastAsia" w:eastAsiaTheme="minorEastAsia" w:cstheme="minorEastAsia"/>
          <w:color w:val="000000"/>
          <w:sz w:val="24"/>
          <w:szCs w:val="24"/>
        </w:rPr>
      </w:pPr>
    </w:p>
    <w:p w14:paraId="5752D424">
      <w:pPr>
        <w:keepNext w:val="0"/>
        <w:keepLines w:val="0"/>
        <w:pageBreakBefore w:val="0"/>
        <w:widowControl/>
        <w:kinsoku/>
        <w:wordWrap/>
        <w:topLinePunct w:val="0"/>
        <w:autoSpaceDE/>
        <w:autoSpaceDN/>
        <w:bidi w:val="0"/>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附：法定代表人身份证复印件及委托代理人身份证复印件</w:t>
      </w:r>
    </w:p>
    <w:p w14:paraId="3FE4C049">
      <w:pPr>
        <w:keepNext w:val="0"/>
        <w:keepLines w:val="0"/>
        <w:pageBreakBefore w:val="0"/>
        <w:widowControl/>
        <w:kinsoku/>
        <w:wordWrap/>
        <w:overflowPunct w:val="0"/>
        <w:topLinePunct w:val="0"/>
        <w:autoSpaceDE/>
        <w:autoSpaceDN/>
        <w:bidi w:val="0"/>
        <w:spacing w:line="360" w:lineRule="auto"/>
        <w:ind w:right="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注：本授权委托书需由投标人加盖单位公章并由其法定代表人和委托代理人签字。</w:t>
      </w:r>
    </w:p>
    <w:p w14:paraId="16DF6011">
      <w:pPr>
        <w:keepNext w:val="0"/>
        <w:keepLines w:val="0"/>
        <w:pageBreakBefore w:val="0"/>
        <w:widowControl/>
        <w:kinsoku/>
        <w:wordWrap/>
        <w:overflowPunct w:val="0"/>
        <w:topLinePunct w:val="0"/>
        <w:autoSpaceDE/>
        <w:autoSpaceDN/>
        <w:bidi w:val="0"/>
        <w:spacing w:line="360" w:lineRule="auto"/>
        <w:ind w:right="100"/>
        <w:jc w:val="left"/>
        <w:textAlignment w:val="auto"/>
        <w:rPr>
          <w:rFonts w:hint="eastAsia" w:asciiTheme="minorEastAsia" w:hAnsiTheme="minorEastAsia" w:eastAsiaTheme="minorEastAsia" w:cstheme="minorEastAsia"/>
          <w:color w:val="000000"/>
          <w:sz w:val="24"/>
          <w:szCs w:val="24"/>
        </w:rPr>
      </w:pPr>
    </w:p>
    <w:p w14:paraId="467A471E">
      <w:pPr>
        <w:keepNext w:val="0"/>
        <w:keepLines w:val="0"/>
        <w:pageBreakBefore w:val="0"/>
        <w:widowControl/>
        <w:kinsoku/>
        <w:wordWrap/>
        <w:overflowPunct/>
        <w:topLinePunct w:val="0"/>
        <w:autoSpaceDE/>
        <w:autoSpaceDN/>
        <w:bidi w:val="0"/>
        <w:adjustRightInd/>
        <w:snapToGrid/>
        <w:spacing w:line="360" w:lineRule="auto"/>
        <w:ind w:firstLine="3600" w:firstLineChars="1500"/>
        <w:textAlignment w:val="auto"/>
        <w:rPr>
          <w:rFonts w:hint="eastAsia"/>
          <w:sz w:val="24"/>
          <w:szCs w:val="24"/>
        </w:rPr>
      </w:pPr>
    </w:p>
    <w:p w14:paraId="6C1F49E1">
      <w:pPr>
        <w:keepNext w:val="0"/>
        <w:keepLines w:val="0"/>
        <w:pageBreakBefore w:val="0"/>
        <w:widowControl/>
        <w:kinsoku/>
        <w:wordWrap/>
        <w:overflowPunct/>
        <w:topLinePunct w:val="0"/>
        <w:autoSpaceDE/>
        <w:autoSpaceDN/>
        <w:bidi w:val="0"/>
        <w:adjustRightInd/>
        <w:snapToGrid/>
        <w:spacing w:line="360" w:lineRule="auto"/>
        <w:ind w:firstLine="3600" w:firstLineChars="1500"/>
        <w:textAlignment w:val="auto"/>
        <w:rPr>
          <w:rFonts w:hint="eastAsia"/>
          <w:sz w:val="24"/>
          <w:szCs w:val="24"/>
        </w:rPr>
      </w:pPr>
    </w:p>
    <w:p w14:paraId="1473FCD3">
      <w:pPr>
        <w:keepNext w:val="0"/>
        <w:keepLines w:val="0"/>
        <w:pageBreakBefore w:val="0"/>
        <w:widowControl/>
        <w:kinsoku/>
        <w:wordWrap/>
        <w:overflowPunct/>
        <w:topLinePunct w:val="0"/>
        <w:autoSpaceDE/>
        <w:autoSpaceDN/>
        <w:bidi w:val="0"/>
        <w:adjustRightInd/>
        <w:snapToGrid/>
        <w:spacing w:line="360" w:lineRule="auto"/>
        <w:ind w:firstLine="3840" w:firstLineChars="1600"/>
        <w:textAlignment w:val="auto"/>
        <w:rPr>
          <w:rFonts w:hint="eastAsia"/>
          <w:sz w:val="24"/>
          <w:szCs w:val="24"/>
        </w:rPr>
      </w:pPr>
      <w:r>
        <w:rPr>
          <w:rFonts w:hint="eastAsia"/>
          <w:sz w:val="24"/>
          <w:szCs w:val="24"/>
        </w:rPr>
        <w:t>投标人</w:t>
      </w:r>
      <w:r>
        <w:rPr>
          <w:rFonts w:hint="eastAsia"/>
          <w:sz w:val="24"/>
          <w:szCs w:val="24"/>
          <w:lang w:val="en-US" w:eastAsia="zh-CN"/>
        </w:rPr>
        <w:t>名称</w:t>
      </w:r>
      <w:r>
        <w:rPr>
          <w:rFonts w:hint="eastAsia"/>
          <w:sz w:val="24"/>
          <w:szCs w:val="24"/>
          <w:lang w:eastAsia="zh-CN"/>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sz w:val="24"/>
          <w:szCs w:val="24"/>
        </w:rPr>
        <w:t>（盖单位章）</w:t>
      </w:r>
    </w:p>
    <w:p w14:paraId="7CDC5B70">
      <w:pPr>
        <w:keepNext w:val="0"/>
        <w:keepLines w:val="0"/>
        <w:pageBreakBefore w:val="0"/>
        <w:widowControl/>
        <w:kinsoku/>
        <w:wordWrap/>
        <w:overflowPunct/>
        <w:topLinePunct w:val="0"/>
        <w:autoSpaceDE/>
        <w:autoSpaceDN/>
        <w:bidi w:val="0"/>
        <w:adjustRightInd/>
        <w:snapToGrid/>
        <w:spacing w:line="360" w:lineRule="auto"/>
        <w:ind w:firstLine="3840" w:firstLineChars="16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sz w:val="24"/>
          <w:szCs w:val="24"/>
        </w:rPr>
        <w:t>（签字</w:t>
      </w:r>
      <w:r>
        <w:rPr>
          <w:rFonts w:hint="eastAsia"/>
          <w:sz w:val="24"/>
          <w:szCs w:val="24"/>
          <w:lang w:val="en-US" w:eastAsia="zh-CN"/>
        </w:rPr>
        <w:t>或盖章</w:t>
      </w:r>
      <w:r>
        <w:rPr>
          <w:rFonts w:hint="eastAsia"/>
          <w:sz w:val="24"/>
          <w:szCs w:val="24"/>
        </w:rPr>
        <w:t>）</w:t>
      </w:r>
    </w:p>
    <w:p w14:paraId="27DCDA74">
      <w:pPr>
        <w:keepNext w:val="0"/>
        <w:keepLines w:val="0"/>
        <w:pageBreakBefore w:val="0"/>
        <w:widowControl/>
        <w:kinsoku/>
        <w:wordWrap/>
        <w:overflowPunct/>
        <w:topLinePunct w:val="0"/>
        <w:autoSpaceDE/>
        <w:autoSpaceDN/>
        <w:bidi w:val="0"/>
        <w:adjustRightInd/>
        <w:snapToGrid/>
        <w:spacing w:line="360" w:lineRule="auto"/>
        <w:ind w:firstLine="3840" w:firstLineChars="1600"/>
        <w:textAlignment w:val="auto"/>
        <w:rPr>
          <w:rFonts w:hint="eastAsia"/>
          <w:sz w:val="24"/>
          <w:szCs w:val="24"/>
          <w:lang w:val="en-US" w:eastAsia="zh-CN"/>
        </w:rPr>
      </w:pPr>
      <w:r>
        <w:rPr>
          <w:rFonts w:hint="eastAsia"/>
          <w:sz w:val="24"/>
          <w:szCs w:val="24"/>
        </w:rPr>
        <w:t>身份证号码</w:t>
      </w:r>
      <w:r>
        <w:rPr>
          <w:rFonts w:hint="eastAsia"/>
          <w:sz w:val="24"/>
          <w:szCs w:val="24"/>
          <w:lang w:eastAsia="zh-CN"/>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sz w:val="24"/>
          <w:szCs w:val="24"/>
          <w:lang w:val="en-US" w:eastAsia="zh-CN"/>
        </w:rPr>
        <w:t xml:space="preserve">            </w:t>
      </w:r>
    </w:p>
    <w:p w14:paraId="083DED18">
      <w:pPr>
        <w:keepNext w:val="0"/>
        <w:keepLines w:val="0"/>
        <w:pageBreakBefore w:val="0"/>
        <w:widowControl/>
        <w:kinsoku/>
        <w:wordWrap/>
        <w:overflowPunct/>
        <w:topLinePunct w:val="0"/>
        <w:autoSpaceDE/>
        <w:autoSpaceDN/>
        <w:bidi w:val="0"/>
        <w:adjustRightInd/>
        <w:snapToGrid/>
        <w:spacing w:line="360" w:lineRule="auto"/>
        <w:ind w:firstLine="3840" w:firstLineChars="1600"/>
        <w:textAlignment w:val="auto"/>
        <w:rPr>
          <w:rFonts w:hint="eastAsia"/>
          <w:sz w:val="24"/>
          <w:szCs w:val="24"/>
        </w:rPr>
      </w:pPr>
      <w:r>
        <w:rPr>
          <w:rFonts w:hint="eastAsia"/>
          <w:sz w:val="24"/>
          <w:szCs w:val="24"/>
        </w:rPr>
        <w:t>委托代理人</w:t>
      </w:r>
      <w:r>
        <w:rPr>
          <w:rFonts w:hint="eastAsia"/>
          <w:sz w:val="24"/>
          <w:szCs w:val="24"/>
          <w:lang w:eastAsia="zh-CN"/>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sz w:val="24"/>
          <w:szCs w:val="24"/>
        </w:rPr>
        <w:t>（签字</w:t>
      </w:r>
      <w:r>
        <w:rPr>
          <w:rFonts w:hint="eastAsia"/>
          <w:sz w:val="24"/>
          <w:szCs w:val="24"/>
          <w:lang w:val="en-US" w:eastAsia="zh-CN"/>
        </w:rPr>
        <w:t>或盖章</w:t>
      </w:r>
      <w:r>
        <w:rPr>
          <w:rFonts w:hint="eastAsia"/>
          <w:sz w:val="24"/>
          <w:szCs w:val="24"/>
        </w:rPr>
        <w:t>）</w:t>
      </w:r>
    </w:p>
    <w:p w14:paraId="073F88D3">
      <w:pPr>
        <w:keepNext w:val="0"/>
        <w:keepLines w:val="0"/>
        <w:pageBreakBefore w:val="0"/>
        <w:widowControl/>
        <w:kinsoku/>
        <w:wordWrap/>
        <w:overflowPunct/>
        <w:topLinePunct w:val="0"/>
        <w:autoSpaceDE/>
        <w:autoSpaceDN/>
        <w:bidi w:val="0"/>
        <w:adjustRightInd/>
        <w:snapToGrid/>
        <w:spacing w:line="360" w:lineRule="auto"/>
        <w:ind w:firstLine="3840" w:firstLineChars="1600"/>
        <w:textAlignment w:val="auto"/>
        <w:rPr>
          <w:rFonts w:hint="eastAsia"/>
          <w:sz w:val="24"/>
          <w:szCs w:val="24"/>
          <w:lang w:val="en-US" w:eastAsia="zh-CN"/>
        </w:rPr>
      </w:pPr>
      <w:r>
        <w:rPr>
          <w:rFonts w:hint="eastAsia"/>
          <w:sz w:val="24"/>
          <w:szCs w:val="24"/>
        </w:rPr>
        <w:t>身份证号码</w:t>
      </w:r>
      <w:r>
        <w:rPr>
          <w:rFonts w:hint="eastAsia"/>
          <w:sz w:val="24"/>
          <w:szCs w:val="24"/>
          <w:lang w:eastAsia="zh-CN"/>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sz w:val="24"/>
          <w:szCs w:val="24"/>
          <w:lang w:val="en-US" w:eastAsia="zh-CN"/>
        </w:rPr>
        <w:t xml:space="preserve">            </w:t>
      </w:r>
    </w:p>
    <w:p w14:paraId="5858E754">
      <w:pPr>
        <w:keepNext w:val="0"/>
        <w:keepLines w:val="0"/>
        <w:pageBreakBefore w:val="0"/>
        <w:widowControl/>
        <w:kinsoku/>
        <w:wordWrap/>
        <w:overflowPunct/>
        <w:topLinePunct w:val="0"/>
        <w:autoSpaceDE/>
        <w:autoSpaceDN/>
        <w:bidi w:val="0"/>
        <w:adjustRightInd/>
        <w:snapToGrid/>
        <w:spacing w:line="360" w:lineRule="auto"/>
        <w:ind w:firstLine="4320" w:firstLineChars="1800"/>
        <w:textAlignment w:val="auto"/>
        <w:rPr>
          <w:rFonts w:hint="eastAsia"/>
          <w:sz w:val="24"/>
          <w:szCs w:val="24"/>
        </w:rPr>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p w14:paraId="491E04AB">
      <w:pPr>
        <w:keepNext w:val="0"/>
        <w:keepLines w:val="0"/>
        <w:pageBreakBefore w:val="0"/>
        <w:widowControl/>
        <w:kinsoku/>
        <w:wordWrap/>
        <w:topLinePunct w:val="0"/>
        <w:autoSpaceDE/>
        <w:autoSpaceDN/>
        <w:bidi w:val="0"/>
        <w:spacing w:line="360" w:lineRule="auto"/>
        <w:jc w:val="left"/>
        <w:textAlignment w:val="auto"/>
        <w:rPr>
          <w:rFonts w:hint="eastAsia" w:asciiTheme="minorEastAsia" w:hAnsiTheme="minorEastAsia" w:eastAsiaTheme="minorEastAsia" w:cstheme="minorEastAsia"/>
          <w:color w:val="000000"/>
          <w:sz w:val="24"/>
          <w:szCs w:val="24"/>
        </w:rPr>
      </w:pPr>
    </w:p>
    <w:p w14:paraId="4CAC4DF6">
      <w:pPr>
        <w:spacing w:line="200" w:lineRule="exact"/>
        <w:jc w:val="left"/>
        <w:rPr>
          <w:rFonts w:hint="eastAsia" w:asciiTheme="minorEastAsia" w:hAnsiTheme="minorEastAsia" w:eastAsiaTheme="minorEastAsia" w:cstheme="minorEastAsia"/>
          <w:color w:val="000000"/>
          <w:sz w:val="24"/>
          <w:szCs w:val="24"/>
        </w:rPr>
      </w:pPr>
    </w:p>
    <w:p w14:paraId="7BAEC6D0">
      <w:pPr>
        <w:spacing w:line="200" w:lineRule="exact"/>
        <w:jc w:val="left"/>
        <w:rPr>
          <w:rFonts w:hint="eastAsia" w:asciiTheme="minorEastAsia" w:hAnsiTheme="minorEastAsia" w:eastAsiaTheme="minorEastAsia" w:cstheme="minorEastAsia"/>
          <w:color w:val="000000"/>
          <w:sz w:val="24"/>
          <w:szCs w:val="24"/>
        </w:rPr>
      </w:pPr>
    </w:p>
    <w:p w14:paraId="4611DEAE">
      <w:pPr>
        <w:spacing w:line="200" w:lineRule="exact"/>
        <w:jc w:val="left"/>
        <w:rPr>
          <w:color w:val="000000"/>
          <w:sz w:val="24"/>
        </w:rPr>
      </w:pPr>
    </w:p>
    <w:p w14:paraId="47A36C25">
      <w:pPr>
        <w:jc w:val="left"/>
        <w:rPr>
          <w:color w:val="000000"/>
          <w:sz w:val="24"/>
        </w:rPr>
      </w:pPr>
      <w:r>
        <w:rPr>
          <w:color w:val="000000"/>
          <w:sz w:val="24"/>
        </w:rPr>
        <w:br w:type="page"/>
      </w:r>
    </w:p>
    <w:p w14:paraId="37959A83">
      <w:pPr>
        <w:jc w:val="left"/>
        <w:rPr>
          <w:color w:val="000000"/>
          <w:sz w:val="24"/>
        </w:rPr>
        <w:sectPr>
          <w:type w:val="continuous"/>
          <w:pgSz w:w="12240" w:h="15840"/>
          <w:pgMar w:top="1440" w:right="1803" w:bottom="1440" w:left="1800" w:header="720" w:footer="720" w:gutter="0"/>
          <w:pgNumType w:fmt="decimal"/>
          <w:cols w:space="720" w:num="1"/>
        </w:sectPr>
      </w:pPr>
    </w:p>
    <w:p w14:paraId="04A554C1">
      <w:pPr>
        <w:jc w:val="center"/>
        <w:outlineLvl w:val="0"/>
        <w:rPr>
          <w:rFonts w:hint="eastAsia" w:eastAsia="宋体"/>
          <w:color w:val="000000"/>
          <w:sz w:val="24"/>
          <w:lang w:eastAsia="zh-CN"/>
        </w:rPr>
      </w:pPr>
      <w:bookmarkStart w:id="7" w:name="page76"/>
      <w:bookmarkEnd w:id="7"/>
      <w:bookmarkStart w:id="8" w:name="_Toc18038"/>
      <w:r>
        <w:rPr>
          <w:rFonts w:hint="eastAsia" w:ascii="宋体" w:hAnsi="宋体"/>
          <w:b/>
          <w:color w:val="000000"/>
          <w:sz w:val="32"/>
          <w:lang w:val="en-US" w:eastAsia="zh-CN"/>
        </w:rPr>
        <w:t>四</w:t>
      </w:r>
      <w:r>
        <w:rPr>
          <w:rFonts w:hint="eastAsia" w:ascii="宋体" w:hAnsi="宋体"/>
          <w:b/>
          <w:color w:val="000000"/>
          <w:sz w:val="32"/>
        </w:rPr>
        <w:t>、联合体协议书</w:t>
      </w:r>
      <w:bookmarkEnd w:id="8"/>
      <w:r>
        <w:rPr>
          <w:rFonts w:hint="eastAsia" w:ascii="宋体" w:hAnsi="宋体"/>
          <w:b/>
          <w:color w:val="000000"/>
          <w:sz w:val="32"/>
          <w:lang w:eastAsia="zh-CN"/>
        </w:rPr>
        <w:t>（</w:t>
      </w:r>
      <w:r>
        <w:rPr>
          <w:rFonts w:hint="eastAsia" w:ascii="宋体" w:hAnsi="宋体"/>
          <w:b/>
          <w:color w:val="000000"/>
          <w:sz w:val="32"/>
          <w:lang w:val="en-US" w:eastAsia="zh-CN"/>
        </w:rPr>
        <w:t>不适用</w:t>
      </w:r>
      <w:r>
        <w:rPr>
          <w:rFonts w:hint="eastAsia" w:ascii="宋体" w:hAnsi="宋体"/>
          <w:b/>
          <w:color w:val="000000"/>
          <w:sz w:val="32"/>
          <w:lang w:eastAsia="zh-CN"/>
        </w:rPr>
        <w:t>）</w:t>
      </w:r>
    </w:p>
    <w:p w14:paraId="62CFDF03">
      <w:pPr>
        <w:spacing w:line="200" w:lineRule="exact"/>
        <w:jc w:val="left"/>
        <w:rPr>
          <w:color w:val="000000"/>
          <w:sz w:val="24"/>
        </w:rPr>
      </w:pPr>
    </w:p>
    <w:p w14:paraId="361D25BA">
      <w:pPr>
        <w:spacing w:line="200" w:lineRule="exact"/>
        <w:jc w:val="left"/>
        <w:rPr>
          <w:color w:val="000000"/>
          <w:sz w:val="24"/>
        </w:rPr>
      </w:pPr>
    </w:p>
    <w:p w14:paraId="43D9F6CE">
      <w:pPr>
        <w:spacing w:line="360" w:lineRule="auto"/>
        <w:ind w:firstLine="480" w:firstLineChars="200"/>
        <w:jc w:val="left"/>
        <w:rPr>
          <w:color w:val="000000"/>
          <w:sz w:val="24"/>
        </w:rPr>
      </w:pPr>
    </w:p>
    <w:p w14:paraId="7BA5C844">
      <w:pPr>
        <w:spacing w:line="360" w:lineRule="auto"/>
        <w:ind w:firstLine="420" w:firstLineChars="200"/>
        <w:jc w:val="left"/>
        <w:rPr>
          <w:color w:val="000000"/>
          <w:sz w:val="24"/>
        </w:rPr>
      </w:pPr>
      <w:r>
        <w:rPr>
          <w:rFonts w:hint="eastAsia" w:ascii="宋体" w:hAnsi="宋体"/>
          <w:color w:val="000000"/>
        </w:rPr>
        <w:t>（所有成员单位名称）自愿组成（联合体名称）联合体，共同参加</w:t>
      </w:r>
    </w:p>
    <w:p w14:paraId="418A69AB">
      <w:pPr>
        <w:spacing w:line="360" w:lineRule="auto"/>
        <w:ind w:firstLine="420" w:firstLineChars="200"/>
        <w:jc w:val="left"/>
        <w:rPr>
          <w:rFonts w:ascii="宋体" w:hAnsi="宋体"/>
          <w:color w:val="000000"/>
        </w:rPr>
      </w:pPr>
      <w:r>
        <w:rPr>
          <w:rFonts w:hint="eastAsia" w:ascii="宋体" w:hAnsi="宋体"/>
          <w:color w:val="000000"/>
        </w:rPr>
        <w:t>（项目名称）监理招标项目投标。现就联合体投标事宜订立如下协议。</w:t>
      </w:r>
    </w:p>
    <w:p w14:paraId="0FAACA0B">
      <w:pPr>
        <w:spacing w:line="360" w:lineRule="auto"/>
        <w:ind w:firstLine="420" w:firstLineChars="200"/>
        <w:jc w:val="left"/>
        <w:rPr>
          <w:rFonts w:ascii="宋体" w:hAnsi="宋体"/>
          <w:color w:val="000000"/>
        </w:rPr>
      </w:pPr>
    </w:p>
    <w:p w14:paraId="68725474">
      <w:pPr>
        <w:spacing w:line="360" w:lineRule="auto"/>
        <w:ind w:firstLine="420" w:firstLineChars="200"/>
        <w:jc w:val="left"/>
        <w:rPr>
          <w:color w:val="000000"/>
          <w:sz w:val="24"/>
        </w:rPr>
      </w:pPr>
      <w:r>
        <w:rPr>
          <w:rFonts w:hint="eastAsia" w:ascii="宋体" w:hAnsi="宋体"/>
          <w:color w:val="000000"/>
        </w:rPr>
        <w:t>1.（某成员单位名称）为（联合体名称）牵头人。</w:t>
      </w:r>
    </w:p>
    <w:p w14:paraId="2F09752E">
      <w:pPr>
        <w:numPr>
          <w:ilvl w:val="0"/>
          <w:numId w:val="3"/>
        </w:numPr>
        <w:tabs>
          <w:tab w:val="clear" w:pos="720"/>
        </w:tabs>
        <w:overflowPunct w:val="0"/>
        <w:spacing w:line="360" w:lineRule="auto"/>
        <w:ind w:left="0" w:right="120" w:firstLine="420" w:firstLineChars="200"/>
        <w:jc w:val="left"/>
        <w:rPr>
          <w:rFonts w:eastAsia="Times New Roman"/>
          <w:color w:val="000000"/>
        </w:rPr>
      </w:pPr>
      <w:r>
        <w:rPr>
          <w:rFonts w:hint="eastAsia" w:ascii="宋体" w:hAnsi="宋体"/>
          <w:color w:val="000000"/>
        </w:rPr>
        <w:t>联合体各成员授权牵头人代表联合体参加投标活动，签署文件，提交和接收相关的资料、信息及指示，进行合同谈判活动，负责合同实施阶段的组织和协调工作，以及处理与本招标项目有关的一切事宜。</w:t>
      </w:r>
    </w:p>
    <w:p w14:paraId="23668ED2">
      <w:pPr>
        <w:numPr>
          <w:ilvl w:val="0"/>
          <w:numId w:val="3"/>
        </w:numPr>
        <w:tabs>
          <w:tab w:val="clear" w:pos="720"/>
        </w:tabs>
        <w:overflowPunct w:val="0"/>
        <w:spacing w:line="360" w:lineRule="auto"/>
        <w:ind w:left="0" w:firstLine="420" w:firstLineChars="200"/>
        <w:jc w:val="left"/>
        <w:rPr>
          <w:rFonts w:eastAsia="Times New Roman"/>
          <w:color w:val="000000"/>
        </w:rPr>
      </w:pPr>
      <w:r>
        <w:rPr>
          <w:rFonts w:hint="eastAsia" w:ascii="宋体" w:hAnsi="宋体"/>
          <w:color w:val="000000"/>
        </w:rPr>
        <w:t>联合体牵头人在本项目中签署的一切文件和处理的一切事宜，联合体各成员均予以承认。联合体各成员将严格按照招标文件、投标文件和合同的要求全面履行义务，并向招标人承担连带责任。</w:t>
      </w:r>
    </w:p>
    <w:p w14:paraId="427BEBBA">
      <w:pPr>
        <w:numPr>
          <w:ilvl w:val="0"/>
          <w:numId w:val="3"/>
        </w:numPr>
        <w:tabs>
          <w:tab w:val="clear" w:pos="720"/>
        </w:tabs>
        <w:overflowPunct w:val="0"/>
        <w:spacing w:line="360" w:lineRule="auto"/>
        <w:ind w:left="0" w:firstLine="420" w:firstLineChars="200"/>
        <w:jc w:val="left"/>
        <w:rPr>
          <w:rFonts w:eastAsia="Times New Roman"/>
          <w:color w:val="000000"/>
        </w:rPr>
      </w:pPr>
      <w:r>
        <w:rPr>
          <w:rFonts w:hint="eastAsia" w:ascii="宋体" w:hAnsi="宋体"/>
          <w:color w:val="000000"/>
        </w:rPr>
        <w:t>联合体各成员单位内部的职责分工如下：</w:t>
      </w:r>
      <w:r>
        <w:rPr>
          <w:color w:val="000000"/>
          <w:sz w:val="24"/>
          <w:u w:val="single"/>
        </w:rPr>
        <w:tab/>
      </w:r>
      <w:r>
        <w:rPr>
          <w:rFonts w:hint="eastAsia" w:ascii="宋体" w:hAnsi="宋体"/>
          <w:color w:val="000000"/>
        </w:rPr>
        <w:t>。</w:t>
      </w:r>
    </w:p>
    <w:p w14:paraId="20CEA528">
      <w:pPr>
        <w:numPr>
          <w:ilvl w:val="0"/>
          <w:numId w:val="4"/>
        </w:numPr>
        <w:tabs>
          <w:tab w:val="clear" w:pos="720"/>
        </w:tabs>
        <w:overflowPunct w:val="0"/>
        <w:spacing w:line="360" w:lineRule="auto"/>
        <w:ind w:left="0" w:right="220" w:firstLine="420" w:firstLineChars="200"/>
        <w:rPr>
          <w:rFonts w:eastAsia="Times New Roman"/>
          <w:color w:val="000000"/>
        </w:rPr>
      </w:pPr>
      <w:r>
        <w:rPr>
          <w:rFonts w:hint="eastAsia" w:ascii="宋体" w:hAnsi="宋体"/>
          <w:color w:val="000000"/>
        </w:rPr>
        <w:t>本协议书自所有成员单位法定代表人（单位负责人）或其委托代理人签字或盖单位章之日起生效，合同履行完毕后自动失效。</w:t>
      </w:r>
    </w:p>
    <w:p w14:paraId="6B2BC5EC">
      <w:pPr>
        <w:numPr>
          <w:ilvl w:val="0"/>
          <w:numId w:val="4"/>
        </w:numPr>
        <w:tabs>
          <w:tab w:val="clear" w:pos="720"/>
        </w:tabs>
        <w:overflowPunct w:val="0"/>
        <w:spacing w:line="360" w:lineRule="auto"/>
        <w:ind w:left="0" w:right="220" w:firstLine="420" w:firstLineChars="200"/>
        <w:rPr>
          <w:rFonts w:eastAsia="Times New Roman"/>
          <w:color w:val="000000"/>
        </w:rPr>
      </w:pPr>
      <w:r>
        <w:rPr>
          <w:rFonts w:hint="eastAsia" w:ascii="宋体" w:hAnsi="宋体"/>
          <w:color w:val="000000"/>
        </w:rPr>
        <w:t>本协议书一式</w:t>
      </w:r>
      <w:r>
        <w:rPr>
          <w:rFonts w:hint="eastAsia" w:ascii="宋体" w:hAnsi="宋体"/>
          <w:color w:val="000000"/>
          <w:sz w:val="20"/>
        </w:rPr>
        <w:t>份，联合体成员和招标人各执一份。</w:t>
      </w:r>
    </w:p>
    <w:p w14:paraId="23DDE04A">
      <w:pPr>
        <w:overflowPunct w:val="0"/>
        <w:spacing w:line="360" w:lineRule="auto"/>
        <w:ind w:right="220" w:firstLine="420" w:firstLineChars="200"/>
        <w:jc w:val="left"/>
        <w:rPr>
          <w:color w:val="000000"/>
          <w:sz w:val="24"/>
        </w:rPr>
      </w:pPr>
      <w:r>
        <w:rPr>
          <w:rFonts w:hint="eastAsia" w:ascii="宋体" w:hAnsi="宋体"/>
          <w:color w:val="000000"/>
        </w:rPr>
        <w:t>注：本协议书由法定代表人签字的，应附法定代表人身份证明；由委托代理人签字的，应附授权委托书。</w:t>
      </w:r>
    </w:p>
    <w:p w14:paraId="07DE550E">
      <w:pPr>
        <w:spacing w:line="360" w:lineRule="auto"/>
        <w:ind w:left="2520" w:leftChars="1200"/>
        <w:jc w:val="right"/>
        <w:rPr>
          <w:rFonts w:ascii="宋体" w:hAnsi="宋体"/>
          <w:color w:val="000000"/>
          <w:w w:val="98"/>
        </w:rPr>
      </w:pPr>
      <w:r>
        <w:rPr>
          <w:rFonts w:hint="eastAsia" w:ascii="宋体" w:hAnsi="宋体"/>
          <w:color w:val="000000"/>
        </w:rPr>
        <w:t>联合体牵头人名称：</w:t>
      </w:r>
      <w:r>
        <w:rPr>
          <w:rFonts w:hint="eastAsia" w:ascii="宋体" w:hAnsi="宋体"/>
          <w:color w:val="000000"/>
          <w:w w:val="98"/>
        </w:rPr>
        <w:t>（盖单位章）</w:t>
      </w:r>
    </w:p>
    <w:p w14:paraId="61D76AFB">
      <w:pPr>
        <w:spacing w:line="360" w:lineRule="auto"/>
        <w:ind w:left="2520" w:leftChars="1200"/>
        <w:jc w:val="right"/>
        <w:rPr>
          <w:rFonts w:ascii="宋体" w:hAnsi="宋体"/>
          <w:color w:val="000000"/>
          <w:w w:val="95"/>
        </w:rPr>
      </w:pPr>
      <w:r>
        <w:rPr>
          <w:rFonts w:hint="eastAsia" w:ascii="宋体" w:hAnsi="宋体"/>
          <w:color w:val="000000"/>
        </w:rPr>
        <w:t>法定代表人或其委托代理人：</w:t>
      </w:r>
      <w:r>
        <w:rPr>
          <w:rFonts w:hint="eastAsia" w:ascii="宋体" w:hAnsi="宋体"/>
          <w:color w:val="000000"/>
          <w:w w:val="95"/>
        </w:rPr>
        <w:t>（签字）</w:t>
      </w:r>
    </w:p>
    <w:p w14:paraId="075AE97E">
      <w:pPr>
        <w:spacing w:line="360" w:lineRule="auto"/>
        <w:ind w:left="2520" w:leftChars="1200"/>
        <w:jc w:val="right"/>
        <w:rPr>
          <w:rFonts w:ascii="宋体" w:hAnsi="宋体"/>
          <w:color w:val="000000"/>
          <w:w w:val="98"/>
        </w:rPr>
      </w:pPr>
      <w:r>
        <w:rPr>
          <w:rFonts w:hint="eastAsia" w:ascii="宋体" w:hAnsi="宋体"/>
          <w:color w:val="000000"/>
        </w:rPr>
        <w:t>联合体成员名称：</w:t>
      </w:r>
      <w:r>
        <w:rPr>
          <w:rFonts w:hint="eastAsia" w:ascii="宋体" w:hAnsi="宋体"/>
          <w:color w:val="000000"/>
          <w:w w:val="98"/>
        </w:rPr>
        <w:t>（盖单位章）</w:t>
      </w:r>
    </w:p>
    <w:p w14:paraId="780CB6FF">
      <w:pPr>
        <w:spacing w:line="360" w:lineRule="auto"/>
        <w:ind w:left="2520" w:leftChars="1200"/>
        <w:jc w:val="right"/>
        <w:rPr>
          <w:rFonts w:ascii="宋体" w:hAnsi="宋体"/>
          <w:color w:val="000000"/>
          <w:w w:val="97"/>
        </w:rPr>
      </w:pPr>
      <w:r>
        <w:rPr>
          <w:rFonts w:hint="eastAsia" w:ascii="宋体" w:hAnsi="宋体"/>
          <w:color w:val="000000"/>
        </w:rPr>
        <w:t>法定代表人或其委托代理人：</w:t>
      </w:r>
      <w:r>
        <w:rPr>
          <w:rFonts w:hint="eastAsia" w:ascii="宋体" w:hAnsi="宋体"/>
          <w:color w:val="000000"/>
          <w:w w:val="97"/>
        </w:rPr>
        <w:t>（签字）</w:t>
      </w:r>
    </w:p>
    <w:p w14:paraId="6CF5F112">
      <w:pPr>
        <w:spacing w:line="360" w:lineRule="auto"/>
        <w:ind w:left="2520" w:leftChars="1200"/>
        <w:jc w:val="right"/>
        <w:rPr>
          <w:rFonts w:ascii="宋体" w:hAnsi="宋体"/>
          <w:color w:val="000000"/>
          <w:w w:val="98"/>
        </w:rPr>
      </w:pPr>
      <w:r>
        <w:rPr>
          <w:rFonts w:hint="eastAsia" w:ascii="宋体" w:hAnsi="宋体"/>
          <w:color w:val="000000"/>
        </w:rPr>
        <w:t>联合体成员名称</w:t>
      </w:r>
      <w:r>
        <w:rPr>
          <w:rFonts w:hint="eastAsia" w:ascii="宋体" w:hAnsi="宋体"/>
          <w:color w:val="000000"/>
          <w:w w:val="98"/>
        </w:rPr>
        <w:t>：（盖单位章）</w:t>
      </w:r>
    </w:p>
    <w:p w14:paraId="4FCA861B">
      <w:pPr>
        <w:spacing w:line="360" w:lineRule="auto"/>
        <w:ind w:left="2520" w:leftChars="1200"/>
        <w:jc w:val="right"/>
        <w:rPr>
          <w:rFonts w:ascii="宋体" w:hAnsi="宋体"/>
          <w:color w:val="000000"/>
          <w:w w:val="98"/>
        </w:rPr>
      </w:pPr>
      <w:r>
        <w:rPr>
          <w:rFonts w:hint="eastAsia" w:ascii="宋体" w:hAnsi="宋体"/>
          <w:color w:val="000000"/>
        </w:rPr>
        <w:t>法定代表人或其委托代理人：</w:t>
      </w:r>
      <w:r>
        <w:rPr>
          <w:rFonts w:hint="eastAsia" w:ascii="宋体" w:hAnsi="宋体"/>
          <w:color w:val="000000"/>
          <w:w w:val="97"/>
        </w:rPr>
        <w:t>（签字）</w:t>
      </w:r>
    </w:p>
    <w:p w14:paraId="6FA610D1">
      <w:pPr>
        <w:spacing w:line="211" w:lineRule="exact"/>
        <w:jc w:val="left"/>
        <w:rPr>
          <w:color w:val="000000"/>
          <w:sz w:val="24"/>
        </w:rPr>
      </w:pPr>
    </w:p>
    <w:p w14:paraId="4E2240CA">
      <w:pPr>
        <w:spacing w:line="239" w:lineRule="auto"/>
        <w:ind w:left="2420"/>
        <w:jc w:val="left"/>
        <w:rPr>
          <w:color w:val="000000"/>
          <w:sz w:val="24"/>
        </w:rPr>
      </w:pPr>
      <w:r>
        <w:rPr>
          <w:rFonts w:eastAsia="Times New Roman"/>
          <w:color w:val="000000"/>
        </w:rPr>
        <w:t>……</w:t>
      </w:r>
    </w:p>
    <w:p w14:paraId="117D0440">
      <w:pPr>
        <w:spacing w:line="185" w:lineRule="exact"/>
        <w:jc w:val="left"/>
        <w:rPr>
          <w:color w:val="000000"/>
          <w:sz w:val="24"/>
        </w:rPr>
      </w:pPr>
    </w:p>
    <w:p w14:paraId="75169510">
      <w:pPr>
        <w:tabs>
          <w:tab w:val="left" w:pos="5360"/>
          <w:tab w:val="left" w:pos="6300"/>
        </w:tabs>
        <w:spacing w:line="239" w:lineRule="auto"/>
        <w:ind w:left="4440"/>
        <w:jc w:val="left"/>
        <w:rPr>
          <w:color w:val="000000"/>
          <w:sz w:val="24"/>
        </w:rPr>
      </w:pPr>
      <w:r>
        <w:rPr>
          <w:rFonts w:hint="eastAsia" w:ascii="宋体" w:hAnsi="宋体"/>
          <w:color w:val="000000"/>
        </w:rPr>
        <w:t>年</w:t>
      </w:r>
      <w:r>
        <w:rPr>
          <w:color w:val="000000"/>
          <w:sz w:val="24"/>
        </w:rPr>
        <w:tab/>
      </w:r>
      <w:r>
        <w:rPr>
          <w:rFonts w:hint="eastAsia" w:ascii="宋体" w:hAnsi="宋体"/>
          <w:color w:val="000000"/>
        </w:rPr>
        <w:t>月</w:t>
      </w:r>
      <w:r>
        <w:rPr>
          <w:color w:val="000000"/>
          <w:sz w:val="24"/>
        </w:rPr>
        <w:tab/>
      </w:r>
      <w:r>
        <w:rPr>
          <w:rFonts w:hint="eastAsia" w:ascii="宋体" w:hAnsi="宋体"/>
          <w:color w:val="000000"/>
        </w:rPr>
        <w:t>日</w:t>
      </w:r>
    </w:p>
    <w:p w14:paraId="555CE8F5">
      <w:pPr>
        <w:spacing w:line="200" w:lineRule="exact"/>
        <w:jc w:val="left"/>
        <w:rPr>
          <w:color w:val="000000"/>
          <w:sz w:val="24"/>
        </w:rPr>
      </w:pPr>
      <w:r>
        <w:rPr>
          <w:color w:val="000000"/>
          <w:sz w:val="24"/>
        </w:rPr>
        <mc:AlternateContent>
          <mc:Choice Requires="wps">
            <w:drawing>
              <wp:anchor distT="0" distB="0" distL="114300" distR="114300" simplePos="0" relativeHeight="251663360" behindDoc="1" locked="0" layoutInCell="1" allowOverlap="1">
                <wp:simplePos x="0" y="0"/>
                <wp:positionH relativeFrom="column">
                  <wp:posOffset>2350135</wp:posOffset>
                </wp:positionH>
                <wp:positionV relativeFrom="paragraph">
                  <wp:posOffset>635</wp:posOffset>
                </wp:positionV>
                <wp:extent cx="467995" cy="0"/>
                <wp:effectExtent l="0" t="4445" r="0" b="5080"/>
                <wp:wrapNone/>
                <wp:docPr id="1043" name="直接连接符 1043"/>
                <wp:cNvGraphicFramePr/>
                <a:graphic xmlns:a="http://schemas.openxmlformats.org/drawingml/2006/main">
                  <a:graphicData uri="http://schemas.microsoft.com/office/word/2010/wordprocessingShape">
                    <wps:wsp>
                      <wps:cNvCnPr/>
                      <wps:spPr>
                        <a:xfrm>
                          <a:off x="0" y="0"/>
                          <a:ext cx="467994" cy="0"/>
                        </a:xfrm>
                        <a:prstGeom prst="line">
                          <a:avLst/>
                        </a:prstGeom>
                        <a:ln w="609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185.05pt;margin-top:0.05pt;height:0pt;width:36.85pt;z-index:-251653120;mso-width-relative:page;mso-height-relative:page;" filled="f" stroked="t" coordsize="21600,21600" o:gfxdata="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57iOdEAAAAFAQAADwAAAAAAAAABACAAAAAiAAAAZHJzL2Rvd25yZXYueG1sUEsBAhQA&#10;FAAAAAgAh07iQPFVaM35AQAA9QMAAA4AAAAAAAAAAQAgAAAAIAEAAGRycy9lMm9Eb2MueG1sUEsF&#10;BgAAAAAGAAYAWQEAAIsFAAAAAA==&#10;">
                <v:fill on="f" focussize="0,0"/>
                <v:stroke weight="0.47992125984252pt" color="#000000" joinstyle="round"/>
                <v:imagedata o:title=""/>
                <o:lock v:ext="edit" aspectratio="f"/>
              </v:line>
            </w:pict>
          </mc:Fallback>
        </mc:AlternateContent>
      </w:r>
      <w:r>
        <w:rPr>
          <w:color w:val="000000"/>
          <w:sz w:val="24"/>
        </w:rPr>
        <mc:AlternateContent>
          <mc:Choice Requires="wps">
            <w:drawing>
              <wp:anchor distT="0" distB="0" distL="114300" distR="114300" simplePos="0" relativeHeight="251664384" behindDoc="1" locked="0" layoutInCell="1" allowOverlap="1">
                <wp:simplePos x="0" y="0"/>
                <wp:positionH relativeFrom="column">
                  <wp:posOffset>2952115</wp:posOffset>
                </wp:positionH>
                <wp:positionV relativeFrom="paragraph">
                  <wp:posOffset>635</wp:posOffset>
                </wp:positionV>
                <wp:extent cx="466725" cy="0"/>
                <wp:effectExtent l="0" t="4445" r="0" b="5080"/>
                <wp:wrapNone/>
                <wp:docPr id="1044" name="直接连接符 1044"/>
                <wp:cNvGraphicFramePr/>
                <a:graphic xmlns:a="http://schemas.openxmlformats.org/drawingml/2006/main">
                  <a:graphicData uri="http://schemas.microsoft.com/office/word/2010/wordprocessingShape">
                    <wps:wsp>
                      <wps:cNvCnPr/>
                      <wps:spPr>
                        <a:xfrm>
                          <a:off x="0" y="0"/>
                          <a:ext cx="466725" cy="0"/>
                        </a:xfrm>
                        <a:prstGeom prst="line">
                          <a:avLst/>
                        </a:prstGeom>
                        <a:ln w="609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32.45pt;margin-top:0.05pt;height:0pt;width:36.75pt;z-index:-251652096;mso-width-relative:page;mso-height-relative:page;" filled="f" stroked="t" coordsize="21600,21600" o:gfxdata="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sbZZ0QAAAAUBAAAPAAAAAAAAAAEAIAAAACIAAABkcnMvZG93bnJldi54bWxQSwECFAAU&#10;AAAACACHTuJA7Er0/PgBAAD1AwAADgAAAAAAAAABACAAAAAgAQAAZHJzL2Uyb0RvYy54bWxQSwUG&#10;AAAAAAYABgBZAQAAigUAAAAA&#10;">
                <v:fill on="f" focussize="0,0"/>
                <v:stroke weight="0.47992125984252pt" color="#000000" joinstyle="round"/>
                <v:imagedata o:title=""/>
                <o:lock v:ext="edit" aspectratio="f"/>
              </v:line>
            </w:pict>
          </mc:Fallback>
        </mc:AlternateContent>
      </w:r>
      <w:r>
        <w:rPr>
          <w:color w:val="000000"/>
          <w:sz w:val="24"/>
        </w:rPr>
        <mc:AlternateContent>
          <mc:Choice Requires="wps">
            <w:drawing>
              <wp:anchor distT="0" distB="0" distL="114300" distR="114300" simplePos="0" relativeHeight="251665408" behindDoc="1" locked="0" layoutInCell="1" allowOverlap="1">
                <wp:simplePos x="0" y="0"/>
                <wp:positionH relativeFrom="column">
                  <wp:posOffset>3551555</wp:posOffset>
                </wp:positionH>
                <wp:positionV relativeFrom="paragraph">
                  <wp:posOffset>635</wp:posOffset>
                </wp:positionV>
                <wp:extent cx="466090" cy="0"/>
                <wp:effectExtent l="0" t="4445" r="0" b="5080"/>
                <wp:wrapNone/>
                <wp:docPr id="1045" name="直接连接符 1045"/>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79.65pt;margin-top:0.05pt;height:0pt;width:36.7pt;z-index:-251651072;mso-width-relative:page;mso-height-relative:page;" filled="f" stroked="t" coordsize="21600,21600" o:gfxdata="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7+pZ90QAAAAUBAAAPAAAAAAAAAAEAIAAAACIAAABkcnMvZG93bnJldi54bWxQSwECFAAU&#10;AAAACACHTuJA9FPZgvgBAAD1AwAADgAAAAAAAAABACAAAAAgAQAAZHJzL2Uyb0RvYy54bWxQSwUG&#10;AAAAAAYABgBZAQAAigUAAAAA&#10;">
                <v:fill on="f" focussize="0,0"/>
                <v:stroke weight="0.47992125984252pt" color="#000000" joinstyle="round"/>
                <v:imagedata o:title=""/>
                <o:lock v:ext="edit" aspectratio="f"/>
              </v:line>
            </w:pict>
          </mc:Fallback>
        </mc:AlternateContent>
      </w:r>
    </w:p>
    <w:p w14:paraId="6D9F1771">
      <w:pPr>
        <w:spacing w:line="243" w:lineRule="exact"/>
        <w:jc w:val="left"/>
        <w:rPr>
          <w:color w:val="000000"/>
          <w:sz w:val="24"/>
        </w:rPr>
      </w:pPr>
    </w:p>
    <w:p w14:paraId="7C26F7E7">
      <w:pPr>
        <w:spacing w:line="1" w:lineRule="exact"/>
        <w:jc w:val="left"/>
        <w:rPr>
          <w:color w:val="000000"/>
          <w:sz w:val="24"/>
        </w:rPr>
      </w:pPr>
      <w:bookmarkStart w:id="9" w:name="page77"/>
      <w:bookmarkEnd w:id="9"/>
    </w:p>
    <w:p w14:paraId="4EB31272">
      <w:pPr>
        <w:jc w:val="center"/>
        <w:rPr>
          <w:rFonts w:ascii="宋体" w:hAnsi="宋体"/>
          <w:b/>
          <w:color w:val="000000"/>
          <w:sz w:val="32"/>
        </w:rPr>
      </w:pPr>
      <w:bookmarkStart w:id="10" w:name="_Toc30872"/>
    </w:p>
    <w:p w14:paraId="4380F4BA">
      <w:pPr>
        <w:jc w:val="left"/>
        <w:rPr>
          <w:rFonts w:ascii="宋体" w:hAnsi="宋体"/>
          <w:b/>
          <w:color w:val="000000"/>
          <w:sz w:val="32"/>
        </w:rPr>
      </w:pPr>
      <w:r>
        <w:rPr>
          <w:rFonts w:ascii="宋体" w:hAnsi="宋体"/>
          <w:b/>
          <w:color w:val="000000"/>
          <w:sz w:val="32"/>
        </w:rPr>
        <w:br w:type="page"/>
      </w:r>
    </w:p>
    <w:bookmarkEnd w:id="10"/>
    <w:p w14:paraId="2B52CD18">
      <w:pPr>
        <w:spacing w:line="525" w:lineRule="exact"/>
        <w:ind w:right="458"/>
        <w:jc w:val="center"/>
        <w:rPr>
          <w:rFonts w:ascii="宋体" w:hAnsi="宋体"/>
          <w:b/>
          <w:sz w:val="32"/>
        </w:rPr>
      </w:pPr>
      <w:r>
        <w:rPr>
          <w:rFonts w:hint="eastAsia" w:ascii="宋体" w:hAnsi="宋体"/>
          <w:b/>
          <w:sz w:val="32"/>
          <w:lang w:val="en-US" w:eastAsia="zh-CN"/>
        </w:rPr>
        <w:t>五、</w:t>
      </w:r>
      <w:r>
        <w:rPr>
          <w:rFonts w:ascii="宋体" w:hAnsi="宋体"/>
          <w:b/>
          <w:sz w:val="32"/>
        </w:rPr>
        <w:t>监理报酬清单</w:t>
      </w:r>
    </w:p>
    <w:p w14:paraId="42D0F209">
      <w:pPr>
        <w:pStyle w:val="7"/>
        <w:rPr>
          <w:rFonts w:ascii="宋体" w:hAnsi="宋体"/>
          <w:b/>
          <w:sz w:val="20"/>
        </w:rPr>
      </w:pPr>
    </w:p>
    <w:p w14:paraId="7AA463D5">
      <w:pPr>
        <w:pStyle w:val="7"/>
        <w:spacing w:before="1"/>
        <w:rPr>
          <w:rFonts w:ascii="宋体" w:hAnsi="宋体"/>
          <w:sz w:val="23"/>
        </w:rPr>
      </w:pPr>
    </w:p>
    <w:p w14:paraId="6D9A73AD">
      <w:pPr>
        <w:pStyle w:val="15"/>
        <w:widowControl w:val="0"/>
        <w:numPr>
          <w:ilvl w:val="0"/>
          <w:numId w:val="5"/>
        </w:numPr>
        <w:tabs>
          <w:tab w:val="left" w:pos="925"/>
        </w:tabs>
        <w:autoSpaceDE w:val="0"/>
        <w:autoSpaceDN w:val="0"/>
        <w:spacing w:before="78"/>
        <w:ind w:hanging="265" w:firstLineChars="0"/>
      </w:pPr>
      <w:r>
        <w:rPr>
          <w:spacing w:val="-3"/>
        </w:rPr>
        <w:t>监理报酬清单说明</w:t>
      </w:r>
    </w:p>
    <w:p w14:paraId="10A62DD6">
      <w:pPr>
        <w:pStyle w:val="15"/>
        <w:widowControl w:val="0"/>
        <w:numPr>
          <w:ilvl w:val="0"/>
          <w:numId w:val="5"/>
        </w:numPr>
        <w:tabs>
          <w:tab w:val="left" w:pos="925"/>
        </w:tabs>
        <w:autoSpaceDE w:val="0"/>
        <w:autoSpaceDN w:val="0"/>
        <w:spacing w:before="173"/>
        <w:ind w:hanging="265" w:firstLineChars="0"/>
      </w:pPr>
      <w:r>
        <w:rPr>
          <w:spacing w:val="-3"/>
        </w:rPr>
        <w:t>监理报酬清单</w:t>
      </w:r>
    </w:p>
    <w:p w14:paraId="0B2D004B">
      <w:pPr>
        <w:pStyle w:val="7"/>
        <w:spacing w:before="170" w:after="27"/>
        <w:ind w:right="694"/>
        <w:jc w:val="right"/>
      </w:pPr>
      <w:r>
        <w:t>单位：人民币元</w:t>
      </w:r>
    </w:p>
    <w:tbl>
      <w:tblPr>
        <w:tblStyle w:val="12"/>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2413"/>
        <w:gridCol w:w="2269"/>
        <w:gridCol w:w="2262"/>
        <w:gridCol w:w="1000"/>
      </w:tblGrid>
      <w:tr w14:paraId="422F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16" w:type="dxa"/>
            <w:noWrap w:val="0"/>
            <w:vAlign w:val="top"/>
          </w:tcPr>
          <w:p w14:paraId="19C9B4CD">
            <w:pPr>
              <w:pStyle w:val="16"/>
              <w:spacing w:before="18"/>
              <w:ind w:left="177" w:right="168"/>
              <w:jc w:val="center"/>
              <w:rPr>
                <w:rFonts w:ascii="Microsoft JhengHei" w:eastAsia="Microsoft JhengHei"/>
                <w:b/>
                <w:sz w:val="21"/>
                <w:lang w:eastAsia="en-US"/>
              </w:rPr>
            </w:pPr>
            <w:r>
              <w:rPr>
                <w:rFonts w:hint="eastAsia" w:ascii="Microsoft JhengHei" w:eastAsia="Microsoft JhengHei"/>
                <w:b/>
                <w:sz w:val="21"/>
                <w:lang w:eastAsia="en-US"/>
              </w:rPr>
              <w:t>序号</w:t>
            </w:r>
          </w:p>
        </w:tc>
        <w:tc>
          <w:tcPr>
            <w:tcW w:w="2413" w:type="dxa"/>
            <w:noWrap w:val="0"/>
            <w:vAlign w:val="top"/>
          </w:tcPr>
          <w:p w14:paraId="7ACB700D">
            <w:pPr>
              <w:pStyle w:val="16"/>
              <w:spacing w:before="18"/>
              <w:ind w:left="344" w:right="338"/>
              <w:jc w:val="center"/>
              <w:rPr>
                <w:rFonts w:ascii="Microsoft JhengHei" w:eastAsia="Microsoft JhengHei"/>
                <w:b/>
                <w:sz w:val="21"/>
                <w:lang w:eastAsia="en-US"/>
              </w:rPr>
            </w:pPr>
            <w:r>
              <w:rPr>
                <w:rFonts w:hint="eastAsia" w:ascii="Microsoft JhengHei" w:eastAsia="Microsoft JhengHei"/>
                <w:b/>
                <w:sz w:val="21"/>
                <w:lang w:eastAsia="en-US"/>
              </w:rPr>
              <w:t>监理报酬分项名称</w:t>
            </w:r>
          </w:p>
        </w:tc>
        <w:tc>
          <w:tcPr>
            <w:tcW w:w="2269" w:type="dxa"/>
            <w:noWrap w:val="0"/>
            <w:vAlign w:val="top"/>
          </w:tcPr>
          <w:p w14:paraId="219B343A">
            <w:pPr>
              <w:pStyle w:val="16"/>
              <w:spacing w:before="18"/>
              <w:ind w:left="107"/>
              <w:rPr>
                <w:rFonts w:ascii="Microsoft JhengHei" w:eastAsia="Microsoft JhengHei"/>
                <w:b/>
                <w:sz w:val="21"/>
              </w:rPr>
            </w:pPr>
            <w:r>
              <w:rPr>
                <w:rFonts w:hint="eastAsia" w:ascii="Microsoft JhengHei" w:eastAsia="Microsoft JhengHei"/>
                <w:b/>
                <w:sz w:val="21"/>
              </w:rPr>
              <w:t>计算依据、过程和公式</w:t>
            </w:r>
          </w:p>
        </w:tc>
        <w:tc>
          <w:tcPr>
            <w:tcW w:w="2262" w:type="dxa"/>
            <w:noWrap w:val="0"/>
            <w:vAlign w:val="top"/>
          </w:tcPr>
          <w:p w14:paraId="48F3BD8B">
            <w:pPr>
              <w:pStyle w:val="16"/>
              <w:spacing w:before="18"/>
              <w:ind w:left="133"/>
              <w:rPr>
                <w:rFonts w:ascii="Microsoft JhengHei" w:eastAsia="Microsoft JhengHei"/>
                <w:b/>
                <w:sz w:val="21"/>
                <w:lang w:eastAsia="en-US"/>
              </w:rPr>
            </w:pPr>
            <w:r>
              <w:rPr>
                <w:rFonts w:hint="eastAsia" w:ascii="Microsoft JhengHei" w:eastAsia="Microsoft JhengHei"/>
                <w:b/>
                <w:sz w:val="21"/>
                <w:lang w:eastAsia="en-US"/>
              </w:rPr>
              <w:t>金额（元）</w:t>
            </w:r>
          </w:p>
        </w:tc>
        <w:tc>
          <w:tcPr>
            <w:tcW w:w="1000" w:type="dxa"/>
            <w:noWrap w:val="0"/>
            <w:vAlign w:val="top"/>
          </w:tcPr>
          <w:p w14:paraId="70DB9D8E">
            <w:pPr>
              <w:pStyle w:val="16"/>
              <w:spacing w:before="18"/>
              <w:ind w:right="338"/>
              <w:jc w:val="center"/>
              <w:rPr>
                <w:rFonts w:ascii="Microsoft JhengHei" w:eastAsia="Microsoft JhengHei"/>
                <w:b/>
                <w:sz w:val="21"/>
                <w:lang w:eastAsia="en-US"/>
              </w:rPr>
            </w:pPr>
            <w:r>
              <w:rPr>
                <w:rFonts w:hint="eastAsia" w:ascii="Microsoft JhengHei"/>
                <w:b/>
                <w:sz w:val="21"/>
                <w:lang w:val="en-US" w:eastAsia="en-US"/>
              </w:rPr>
              <w:t>备</w:t>
            </w:r>
            <w:r>
              <w:rPr>
                <w:rFonts w:hint="eastAsia" w:ascii="Microsoft JhengHei" w:eastAsia="Microsoft JhengHei"/>
                <w:b/>
                <w:sz w:val="21"/>
                <w:lang w:eastAsia="en-US"/>
              </w:rPr>
              <w:t>注</w:t>
            </w:r>
          </w:p>
        </w:tc>
      </w:tr>
      <w:tr w14:paraId="506BF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noWrap w:val="0"/>
            <w:vAlign w:val="top"/>
          </w:tcPr>
          <w:p w14:paraId="7420EC42">
            <w:pPr>
              <w:pStyle w:val="16"/>
              <w:spacing w:line="237" w:lineRule="exact"/>
              <w:ind w:left="9"/>
              <w:jc w:val="center"/>
              <w:rPr>
                <w:rFonts w:ascii="Times New Roman"/>
                <w:sz w:val="21"/>
                <w:lang w:eastAsia="en-US"/>
              </w:rPr>
            </w:pPr>
            <w:r>
              <w:rPr>
                <w:rFonts w:ascii="Times New Roman"/>
                <w:sz w:val="21"/>
                <w:lang w:eastAsia="en-US"/>
              </w:rPr>
              <w:t>1</w:t>
            </w:r>
          </w:p>
        </w:tc>
        <w:tc>
          <w:tcPr>
            <w:tcW w:w="2413" w:type="dxa"/>
            <w:noWrap w:val="0"/>
            <w:vAlign w:val="top"/>
          </w:tcPr>
          <w:p w14:paraId="65049F8B">
            <w:pPr>
              <w:pStyle w:val="16"/>
              <w:rPr>
                <w:rFonts w:ascii="Times New Roman"/>
                <w:lang w:eastAsia="en-US"/>
              </w:rPr>
            </w:pPr>
          </w:p>
        </w:tc>
        <w:tc>
          <w:tcPr>
            <w:tcW w:w="2269" w:type="dxa"/>
            <w:noWrap w:val="0"/>
            <w:vAlign w:val="top"/>
          </w:tcPr>
          <w:p w14:paraId="6A520C90">
            <w:pPr>
              <w:pStyle w:val="16"/>
              <w:rPr>
                <w:rFonts w:ascii="Times New Roman"/>
                <w:lang w:eastAsia="en-US"/>
              </w:rPr>
            </w:pPr>
          </w:p>
        </w:tc>
        <w:tc>
          <w:tcPr>
            <w:tcW w:w="2262" w:type="dxa"/>
            <w:noWrap w:val="0"/>
            <w:vAlign w:val="top"/>
          </w:tcPr>
          <w:p w14:paraId="009104EB">
            <w:pPr>
              <w:pStyle w:val="16"/>
              <w:rPr>
                <w:rFonts w:ascii="Times New Roman"/>
                <w:lang w:eastAsia="en-US"/>
              </w:rPr>
            </w:pPr>
          </w:p>
        </w:tc>
        <w:tc>
          <w:tcPr>
            <w:tcW w:w="1000" w:type="dxa"/>
            <w:noWrap w:val="0"/>
            <w:vAlign w:val="top"/>
          </w:tcPr>
          <w:p w14:paraId="5A23B788">
            <w:pPr>
              <w:pStyle w:val="16"/>
              <w:spacing w:before="18"/>
              <w:ind w:left="344" w:right="338"/>
              <w:jc w:val="center"/>
              <w:rPr>
                <w:rFonts w:ascii="Microsoft JhengHei" w:eastAsia="Microsoft JhengHei"/>
                <w:b/>
                <w:sz w:val="21"/>
                <w:lang w:eastAsia="en-US"/>
              </w:rPr>
            </w:pPr>
          </w:p>
        </w:tc>
      </w:tr>
      <w:tr w14:paraId="5A0FB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16" w:type="dxa"/>
            <w:noWrap w:val="0"/>
            <w:vAlign w:val="top"/>
          </w:tcPr>
          <w:p w14:paraId="46B9E461">
            <w:pPr>
              <w:pStyle w:val="16"/>
              <w:spacing w:line="237" w:lineRule="exact"/>
              <w:ind w:left="9"/>
              <w:jc w:val="center"/>
              <w:rPr>
                <w:rFonts w:ascii="Times New Roman"/>
                <w:sz w:val="21"/>
                <w:lang w:eastAsia="en-US"/>
              </w:rPr>
            </w:pPr>
            <w:r>
              <w:rPr>
                <w:rFonts w:ascii="Times New Roman"/>
                <w:sz w:val="21"/>
                <w:lang w:eastAsia="en-US"/>
              </w:rPr>
              <w:t>2</w:t>
            </w:r>
          </w:p>
        </w:tc>
        <w:tc>
          <w:tcPr>
            <w:tcW w:w="2413" w:type="dxa"/>
            <w:noWrap w:val="0"/>
            <w:vAlign w:val="top"/>
          </w:tcPr>
          <w:p w14:paraId="3E861585">
            <w:pPr>
              <w:pStyle w:val="16"/>
              <w:rPr>
                <w:rFonts w:ascii="Times New Roman"/>
                <w:lang w:eastAsia="en-US"/>
              </w:rPr>
            </w:pPr>
          </w:p>
        </w:tc>
        <w:tc>
          <w:tcPr>
            <w:tcW w:w="2269" w:type="dxa"/>
            <w:noWrap w:val="0"/>
            <w:vAlign w:val="top"/>
          </w:tcPr>
          <w:p w14:paraId="30417805">
            <w:pPr>
              <w:pStyle w:val="16"/>
              <w:rPr>
                <w:rFonts w:ascii="Times New Roman"/>
                <w:lang w:eastAsia="en-US"/>
              </w:rPr>
            </w:pPr>
          </w:p>
        </w:tc>
        <w:tc>
          <w:tcPr>
            <w:tcW w:w="2262" w:type="dxa"/>
            <w:noWrap w:val="0"/>
            <w:vAlign w:val="top"/>
          </w:tcPr>
          <w:p w14:paraId="66B1C02D">
            <w:pPr>
              <w:pStyle w:val="16"/>
              <w:rPr>
                <w:rFonts w:ascii="Times New Roman"/>
                <w:lang w:eastAsia="en-US"/>
              </w:rPr>
            </w:pPr>
          </w:p>
        </w:tc>
        <w:tc>
          <w:tcPr>
            <w:tcW w:w="1000" w:type="dxa"/>
            <w:noWrap w:val="0"/>
            <w:vAlign w:val="top"/>
          </w:tcPr>
          <w:p w14:paraId="07D9E7BD">
            <w:pPr>
              <w:pStyle w:val="16"/>
              <w:rPr>
                <w:rFonts w:ascii="Times New Roman"/>
                <w:lang w:eastAsia="en-US"/>
              </w:rPr>
            </w:pPr>
          </w:p>
        </w:tc>
      </w:tr>
      <w:tr w14:paraId="7357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noWrap w:val="0"/>
            <w:vAlign w:val="top"/>
          </w:tcPr>
          <w:p w14:paraId="5F727E98">
            <w:pPr>
              <w:pStyle w:val="16"/>
              <w:spacing w:line="235" w:lineRule="exact"/>
              <w:ind w:left="9"/>
              <w:jc w:val="center"/>
              <w:rPr>
                <w:rFonts w:ascii="Times New Roman"/>
                <w:sz w:val="21"/>
                <w:lang w:eastAsia="en-US"/>
              </w:rPr>
            </w:pPr>
            <w:r>
              <w:rPr>
                <w:rFonts w:ascii="Times New Roman"/>
                <w:sz w:val="21"/>
                <w:lang w:eastAsia="en-US"/>
              </w:rPr>
              <w:t>3</w:t>
            </w:r>
          </w:p>
        </w:tc>
        <w:tc>
          <w:tcPr>
            <w:tcW w:w="2413" w:type="dxa"/>
            <w:noWrap w:val="0"/>
            <w:vAlign w:val="top"/>
          </w:tcPr>
          <w:p w14:paraId="42564D77">
            <w:pPr>
              <w:pStyle w:val="16"/>
              <w:rPr>
                <w:rFonts w:ascii="Times New Roman"/>
                <w:lang w:eastAsia="en-US"/>
              </w:rPr>
            </w:pPr>
          </w:p>
        </w:tc>
        <w:tc>
          <w:tcPr>
            <w:tcW w:w="2269" w:type="dxa"/>
            <w:noWrap w:val="0"/>
            <w:vAlign w:val="top"/>
          </w:tcPr>
          <w:p w14:paraId="10B825CA">
            <w:pPr>
              <w:pStyle w:val="16"/>
              <w:rPr>
                <w:rFonts w:ascii="Times New Roman"/>
                <w:lang w:eastAsia="en-US"/>
              </w:rPr>
            </w:pPr>
          </w:p>
        </w:tc>
        <w:tc>
          <w:tcPr>
            <w:tcW w:w="2262" w:type="dxa"/>
            <w:noWrap w:val="0"/>
            <w:vAlign w:val="top"/>
          </w:tcPr>
          <w:p w14:paraId="2A0797F9">
            <w:pPr>
              <w:pStyle w:val="16"/>
              <w:rPr>
                <w:rFonts w:ascii="Times New Roman"/>
                <w:lang w:eastAsia="en-US"/>
              </w:rPr>
            </w:pPr>
          </w:p>
        </w:tc>
        <w:tc>
          <w:tcPr>
            <w:tcW w:w="1000" w:type="dxa"/>
            <w:noWrap w:val="0"/>
            <w:vAlign w:val="top"/>
          </w:tcPr>
          <w:p w14:paraId="2DE51FD4">
            <w:pPr>
              <w:pStyle w:val="16"/>
              <w:rPr>
                <w:rFonts w:ascii="Times New Roman"/>
                <w:lang w:eastAsia="en-US"/>
              </w:rPr>
            </w:pPr>
          </w:p>
        </w:tc>
      </w:tr>
      <w:tr w14:paraId="43E6F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6" w:type="dxa"/>
            <w:noWrap w:val="0"/>
            <w:vAlign w:val="top"/>
          </w:tcPr>
          <w:p w14:paraId="7F6AF586">
            <w:pPr>
              <w:pStyle w:val="16"/>
              <w:spacing w:line="235" w:lineRule="exact"/>
              <w:ind w:left="9"/>
              <w:jc w:val="center"/>
              <w:rPr>
                <w:rFonts w:ascii="Times New Roman"/>
                <w:sz w:val="21"/>
                <w:lang w:eastAsia="en-US"/>
              </w:rPr>
            </w:pPr>
            <w:r>
              <w:rPr>
                <w:rFonts w:ascii="Times New Roman"/>
                <w:sz w:val="21"/>
                <w:lang w:eastAsia="en-US"/>
              </w:rPr>
              <w:t>4</w:t>
            </w:r>
          </w:p>
        </w:tc>
        <w:tc>
          <w:tcPr>
            <w:tcW w:w="2413" w:type="dxa"/>
            <w:noWrap w:val="0"/>
            <w:vAlign w:val="top"/>
          </w:tcPr>
          <w:p w14:paraId="07CEB19D">
            <w:pPr>
              <w:pStyle w:val="16"/>
              <w:rPr>
                <w:rFonts w:ascii="Times New Roman"/>
                <w:lang w:eastAsia="en-US"/>
              </w:rPr>
            </w:pPr>
          </w:p>
        </w:tc>
        <w:tc>
          <w:tcPr>
            <w:tcW w:w="2269" w:type="dxa"/>
            <w:noWrap w:val="0"/>
            <w:vAlign w:val="top"/>
          </w:tcPr>
          <w:p w14:paraId="5E0ED1C7">
            <w:pPr>
              <w:pStyle w:val="16"/>
              <w:rPr>
                <w:rFonts w:ascii="Times New Roman"/>
                <w:lang w:eastAsia="en-US"/>
              </w:rPr>
            </w:pPr>
          </w:p>
        </w:tc>
        <w:tc>
          <w:tcPr>
            <w:tcW w:w="2262" w:type="dxa"/>
            <w:noWrap w:val="0"/>
            <w:vAlign w:val="top"/>
          </w:tcPr>
          <w:p w14:paraId="484782E6">
            <w:pPr>
              <w:pStyle w:val="16"/>
              <w:rPr>
                <w:rFonts w:ascii="Times New Roman"/>
                <w:lang w:eastAsia="en-US"/>
              </w:rPr>
            </w:pPr>
          </w:p>
        </w:tc>
        <w:tc>
          <w:tcPr>
            <w:tcW w:w="1000" w:type="dxa"/>
            <w:noWrap w:val="0"/>
            <w:vAlign w:val="top"/>
          </w:tcPr>
          <w:p w14:paraId="4957268C">
            <w:pPr>
              <w:pStyle w:val="16"/>
              <w:rPr>
                <w:rFonts w:ascii="Times New Roman"/>
                <w:lang w:eastAsia="en-US"/>
              </w:rPr>
            </w:pPr>
          </w:p>
        </w:tc>
      </w:tr>
      <w:tr w14:paraId="1E4CC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noWrap w:val="0"/>
            <w:vAlign w:val="top"/>
          </w:tcPr>
          <w:p w14:paraId="3D2EB9B2">
            <w:pPr>
              <w:pStyle w:val="16"/>
              <w:spacing w:line="235" w:lineRule="exact"/>
              <w:ind w:left="9"/>
              <w:jc w:val="center"/>
              <w:rPr>
                <w:rFonts w:ascii="Times New Roman"/>
                <w:sz w:val="21"/>
                <w:lang w:eastAsia="en-US"/>
              </w:rPr>
            </w:pPr>
            <w:r>
              <w:rPr>
                <w:rFonts w:ascii="Times New Roman"/>
                <w:sz w:val="21"/>
                <w:lang w:eastAsia="en-US"/>
              </w:rPr>
              <w:t>5</w:t>
            </w:r>
          </w:p>
        </w:tc>
        <w:tc>
          <w:tcPr>
            <w:tcW w:w="2413" w:type="dxa"/>
            <w:noWrap w:val="0"/>
            <w:vAlign w:val="top"/>
          </w:tcPr>
          <w:p w14:paraId="05DA57AC">
            <w:pPr>
              <w:pStyle w:val="16"/>
              <w:rPr>
                <w:rFonts w:ascii="Times New Roman"/>
                <w:lang w:eastAsia="en-US"/>
              </w:rPr>
            </w:pPr>
          </w:p>
        </w:tc>
        <w:tc>
          <w:tcPr>
            <w:tcW w:w="2269" w:type="dxa"/>
            <w:noWrap w:val="0"/>
            <w:vAlign w:val="top"/>
          </w:tcPr>
          <w:p w14:paraId="7CEBCF85">
            <w:pPr>
              <w:pStyle w:val="16"/>
              <w:rPr>
                <w:rFonts w:ascii="Times New Roman"/>
                <w:lang w:eastAsia="en-US"/>
              </w:rPr>
            </w:pPr>
          </w:p>
        </w:tc>
        <w:tc>
          <w:tcPr>
            <w:tcW w:w="2262" w:type="dxa"/>
            <w:noWrap w:val="0"/>
            <w:vAlign w:val="top"/>
          </w:tcPr>
          <w:p w14:paraId="4EF841FD">
            <w:pPr>
              <w:pStyle w:val="16"/>
              <w:rPr>
                <w:rFonts w:ascii="Times New Roman"/>
                <w:lang w:eastAsia="en-US"/>
              </w:rPr>
            </w:pPr>
          </w:p>
        </w:tc>
        <w:tc>
          <w:tcPr>
            <w:tcW w:w="1000" w:type="dxa"/>
            <w:noWrap w:val="0"/>
            <w:vAlign w:val="top"/>
          </w:tcPr>
          <w:p w14:paraId="656AF21E">
            <w:pPr>
              <w:pStyle w:val="16"/>
              <w:rPr>
                <w:rFonts w:ascii="Times New Roman"/>
                <w:lang w:eastAsia="en-US"/>
              </w:rPr>
            </w:pPr>
          </w:p>
        </w:tc>
      </w:tr>
      <w:tr w14:paraId="0A179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6" w:type="dxa"/>
            <w:noWrap w:val="0"/>
            <w:vAlign w:val="top"/>
          </w:tcPr>
          <w:p w14:paraId="45A82D54">
            <w:pPr>
              <w:pStyle w:val="16"/>
              <w:spacing w:before="53"/>
              <w:ind w:left="177" w:right="168"/>
              <w:jc w:val="center"/>
              <w:rPr>
                <w:rFonts w:ascii="Times New Roman" w:hAnsi="Times New Roman"/>
                <w:sz w:val="21"/>
                <w:lang w:eastAsia="en-US"/>
              </w:rPr>
            </w:pPr>
            <w:r>
              <w:rPr>
                <w:rFonts w:ascii="Times New Roman" w:hAnsi="Times New Roman"/>
                <w:sz w:val="21"/>
                <w:lang w:eastAsia="en-US"/>
              </w:rPr>
              <w:t>……</w:t>
            </w:r>
          </w:p>
        </w:tc>
        <w:tc>
          <w:tcPr>
            <w:tcW w:w="2413" w:type="dxa"/>
            <w:noWrap w:val="0"/>
            <w:vAlign w:val="top"/>
          </w:tcPr>
          <w:p w14:paraId="43893ACF">
            <w:pPr>
              <w:pStyle w:val="16"/>
              <w:spacing w:before="53"/>
              <w:ind w:left="344" w:right="338"/>
              <w:jc w:val="center"/>
              <w:rPr>
                <w:rFonts w:ascii="Times New Roman" w:hAnsi="Times New Roman"/>
                <w:sz w:val="21"/>
                <w:lang w:eastAsia="en-US"/>
              </w:rPr>
            </w:pPr>
            <w:r>
              <w:rPr>
                <w:rFonts w:ascii="Times New Roman" w:hAnsi="Times New Roman"/>
                <w:sz w:val="21"/>
                <w:lang w:eastAsia="en-US"/>
              </w:rPr>
              <w:t>……</w:t>
            </w:r>
          </w:p>
        </w:tc>
        <w:tc>
          <w:tcPr>
            <w:tcW w:w="2269" w:type="dxa"/>
            <w:noWrap w:val="0"/>
            <w:vAlign w:val="top"/>
          </w:tcPr>
          <w:p w14:paraId="3F547879">
            <w:pPr>
              <w:pStyle w:val="16"/>
              <w:rPr>
                <w:rFonts w:ascii="Times New Roman"/>
                <w:lang w:eastAsia="en-US"/>
              </w:rPr>
            </w:pPr>
          </w:p>
        </w:tc>
        <w:tc>
          <w:tcPr>
            <w:tcW w:w="2262" w:type="dxa"/>
            <w:noWrap w:val="0"/>
            <w:vAlign w:val="top"/>
          </w:tcPr>
          <w:p w14:paraId="12A1C7F1">
            <w:pPr>
              <w:pStyle w:val="16"/>
              <w:rPr>
                <w:rFonts w:ascii="Times New Roman"/>
                <w:lang w:eastAsia="en-US"/>
              </w:rPr>
            </w:pPr>
          </w:p>
        </w:tc>
        <w:tc>
          <w:tcPr>
            <w:tcW w:w="1000" w:type="dxa"/>
            <w:noWrap w:val="0"/>
            <w:vAlign w:val="top"/>
          </w:tcPr>
          <w:p w14:paraId="6F8CA55E">
            <w:pPr>
              <w:pStyle w:val="16"/>
              <w:rPr>
                <w:rFonts w:ascii="Times New Roman"/>
                <w:lang w:eastAsia="en-US"/>
              </w:rPr>
            </w:pPr>
          </w:p>
        </w:tc>
      </w:tr>
      <w:tr w14:paraId="1327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498" w:type="dxa"/>
            <w:gridSpan w:val="3"/>
            <w:noWrap w:val="0"/>
            <w:vAlign w:val="top"/>
          </w:tcPr>
          <w:p w14:paraId="55AB9202">
            <w:pPr>
              <w:pStyle w:val="16"/>
              <w:spacing w:line="342" w:lineRule="exact"/>
              <w:ind w:right="2300"/>
              <w:jc w:val="center"/>
              <w:rPr>
                <w:rFonts w:ascii="Microsoft JhengHei" w:eastAsia="Microsoft JhengHei"/>
                <w:b/>
                <w:sz w:val="21"/>
              </w:rPr>
            </w:pPr>
            <w:r>
              <w:rPr>
                <w:rFonts w:hint="eastAsia" w:ascii="Microsoft JhengHei" w:eastAsia="Microsoft JhengHei"/>
                <w:b/>
                <w:sz w:val="21"/>
              </w:rPr>
              <w:t>合计报价（元）</w:t>
            </w:r>
          </w:p>
        </w:tc>
        <w:tc>
          <w:tcPr>
            <w:tcW w:w="3262" w:type="dxa"/>
            <w:gridSpan w:val="2"/>
            <w:noWrap w:val="0"/>
            <w:vAlign w:val="top"/>
          </w:tcPr>
          <w:p w14:paraId="465B83FA">
            <w:pPr>
              <w:pStyle w:val="16"/>
              <w:rPr>
                <w:rFonts w:ascii="Times New Roman"/>
              </w:rPr>
            </w:pPr>
          </w:p>
        </w:tc>
      </w:tr>
    </w:tbl>
    <w:p w14:paraId="6E3B7624">
      <w:pPr>
        <w:sectPr>
          <w:type w:val="continuous"/>
          <w:pgSz w:w="12240" w:h="15840"/>
          <w:pgMar w:top="1400" w:right="1100" w:bottom="1120" w:left="1560" w:header="0" w:footer="841" w:gutter="0"/>
          <w:pgNumType w:fmt="decimal"/>
          <w:cols w:space="720" w:num="1"/>
        </w:sectPr>
      </w:pPr>
    </w:p>
    <w:p w14:paraId="05AAE97C">
      <w:pPr>
        <w:tabs>
          <w:tab w:val="left" w:pos="7360"/>
          <w:tab w:val="left" w:pos="8420"/>
        </w:tabs>
        <w:jc w:val="left"/>
        <w:rPr>
          <w:color w:val="000000"/>
          <w:sz w:val="24"/>
        </w:rPr>
      </w:pPr>
    </w:p>
    <w:p w14:paraId="42DBA116">
      <w:pPr>
        <w:tabs>
          <w:tab w:val="left" w:pos="7360"/>
          <w:tab w:val="left" w:pos="8420"/>
        </w:tabs>
        <w:ind w:left="6340" w:firstLine="240" w:firstLineChars="100"/>
        <w:jc w:val="left"/>
        <w:rPr>
          <w:color w:val="000000"/>
          <w:sz w:val="24"/>
        </w:rPr>
      </w:pPr>
    </w:p>
    <w:p w14:paraId="761D6459">
      <w:pPr>
        <w:spacing w:line="200" w:lineRule="exact"/>
        <w:jc w:val="left"/>
        <w:rPr>
          <w:color w:val="000000"/>
          <w:sz w:val="24"/>
        </w:rPr>
      </w:pPr>
    </w:p>
    <w:p w14:paraId="0E50CD88">
      <w:pPr>
        <w:spacing w:line="363" w:lineRule="exact"/>
        <w:jc w:val="left"/>
        <w:rPr>
          <w:color w:val="000000"/>
          <w:sz w:val="22"/>
          <w:szCs w:val="18"/>
        </w:rPr>
      </w:pPr>
      <w:r>
        <w:rPr>
          <w:rFonts w:hint="eastAsia"/>
          <w:color w:val="000000"/>
          <w:sz w:val="22"/>
          <w:szCs w:val="18"/>
        </w:rPr>
        <w:t>监理费报价参照《建设工程监理与相关服务收费管理规定》(发改价格[2007]670号文件)、执行国家发展计划委员会计价格[2015]299号文件自主报价。</w:t>
      </w:r>
    </w:p>
    <w:p w14:paraId="5A8FA33C">
      <w:pPr>
        <w:spacing w:line="1" w:lineRule="exact"/>
        <w:jc w:val="left"/>
        <w:rPr>
          <w:color w:val="000000"/>
          <w:sz w:val="24"/>
        </w:rPr>
      </w:pPr>
      <w:bookmarkStart w:id="11" w:name="page78"/>
      <w:bookmarkEnd w:id="11"/>
    </w:p>
    <w:p w14:paraId="433B615E">
      <w:pPr>
        <w:jc w:val="center"/>
        <w:rPr>
          <w:rFonts w:ascii="宋体" w:hAnsi="宋体"/>
          <w:b/>
          <w:color w:val="000000"/>
          <w:w w:val="99"/>
          <w:sz w:val="32"/>
        </w:rPr>
      </w:pPr>
      <w:r>
        <w:rPr>
          <w:rFonts w:hint="eastAsia" w:ascii="宋体" w:hAnsi="宋体"/>
          <w:b/>
          <w:color w:val="000000"/>
          <w:sz w:val="32"/>
        </w:rPr>
        <w:br w:type="page"/>
      </w:r>
      <w:bookmarkStart w:id="12" w:name="page79"/>
      <w:bookmarkEnd w:id="12"/>
      <w:r>
        <w:rPr>
          <w:rFonts w:hint="eastAsia" w:ascii="宋体" w:hAnsi="宋体"/>
          <w:b/>
          <w:color w:val="000000"/>
          <w:sz w:val="32"/>
          <w:lang w:val="en-US" w:eastAsia="zh-CN"/>
        </w:rPr>
        <w:t>六</w:t>
      </w:r>
      <w:r>
        <w:rPr>
          <w:rFonts w:hint="eastAsia" w:ascii="宋体" w:hAnsi="宋体"/>
          <w:b/>
          <w:color w:val="000000"/>
          <w:w w:val="99"/>
          <w:sz w:val="32"/>
        </w:rPr>
        <w:t>、资格审查资料</w:t>
      </w:r>
    </w:p>
    <w:p w14:paraId="4A1E2F73">
      <w:pPr>
        <w:numPr>
          <w:ilvl w:val="0"/>
          <w:numId w:val="6"/>
        </w:numPr>
        <w:adjustRightInd w:val="0"/>
        <w:snapToGrid w:val="0"/>
        <w:spacing w:line="360" w:lineRule="auto"/>
        <w:jc w:val="center"/>
        <w:rPr>
          <w:rFonts w:ascii="宋体" w:hAnsi="宋体"/>
          <w:color w:val="000000"/>
          <w:sz w:val="28"/>
        </w:rPr>
      </w:pPr>
      <w:bookmarkStart w:id="13" w:name="page80"/>
      <w:bookmarkEnd w:id="13"/>
      <w:r>
        <w:rPr>
          <w:rFonts w:hint="eastAsia" w:ascii="宋体" w:hAnsi="宋体"/>
          <w:color w:val="000000"/>
          <w:sz w:val="28"/>
        </w:rPr>
        <w:t>基本情况表</w:t>
      </w:r>
    </w:p>
    <w:tbl>
      <w:tblPr>
        <w:tblStyle w:val="12"/>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023"/>
        <w:gridCol w:w="1457"/>
        <w:gridCol w:w="874"/>
        <w:gridCol w:w="205"/>
        <w:gridCol w:w="412"/>
        <w:gridCol w:w="800"/>
        <w:gridCol w:w="1274"/>
        <w:gridCol w:w="189"/>
        <w:gridCol w:w="1234"/>
      </w:tblGrid>
      <w:tr w14:paraId="6F22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48926D9E">
            <w:pPr>
              <w:widowControl w:val="0"/>
              <w:spacing w:line="305" w:lineRule="exact"/>
              <w:jc w:val="center"/>
              <w:rPr>
                <w:color w:val="000000"/>
                <w:szCs w:val="21"/>
              </w:rPr>
            </w:pPr>
            <w:r>
              <w:rPr>
                <w:rFonts w:hint="eastAsia"/>
                <w:color w:val="000000"/>
                <w:szCs w:val="21"/>
              </w:rPr>
              <w:t>投标人名称</w:t>
            </w:r>
          </w:p>
        </w:tc>
        <w:tc>
          <w:tcPr>
            <w:tcW w:w="7468" w:type="dxa"/>
            <w:gridSpan w:val="9"/>
            <w:noWrap w:val="0"/>
            <w:vAlign w:val="center"/>
          </w:tcPr>
          <w:p w14:paraId="6CE4D482">
            <w:pPr>
              <w:widowControl w:val="0"/>
              <w:spacing w:line="305" w:lineRule="exact"/>
              <w:jc w:val="center"/>
              <w:rPr>
                <w:color w:val="000000"/>
                <w:szCs w:val="21"/>
              </w:rPr>
            </w:pPr>
          </w:p>
        </w:tc>
      </w:tr>
      <w:tr w14:paraId="12BA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378EE5F1">
            <w:pPr>
              <w:widowControl w:val="0"/>
              <w:spacing w:line="305" w:lineRule="exact"/>
              <w:jc w:val="center"/>
              <w:rPr>
                <w:color w:val="000000"/>
                <w:szCs w:val="21"/>
              </w:rPr>
            </w:pPr>
            <w:r>
              <w:rPr>
                <w:rFonts w:hint="eastAsia"/>
                <w:color w:val="000000"/>
                <w:szCs w:val="21"/>
              </w:rPr>
              <w:t>注册地址</w:t>
            </w:r>
          </w:p>
        </w:tc>
        <w:tc>
          <w:tcPr>
            <w:tcW w:w="3559" w:type="dxa"/>
            <w:gridSpan w:val="4"/>
            <w:noWrap w:val="0"/>
            <w:vAlign w:val="center"/>
          </w:tcPr>
          <w:p w14:paraId="214393CF">
            <w:pPr>
              <w:widowControl w:val="0"/>
              <w:spacing w:line="305" w:lineRule="exact"/>
              <w:jc w:val="center"/>
              <w:rPr>
                <w:color w:val="000000"/>
                <w:szCs w:val="21"/>
              </w:rPr>
            </w:pPr>
          </w:p>
        </w:tc>
        <w:tc>
          <w:tcPr>
            <w:tcW w:w="1212" w:type="dxa"/>
            <w:gridSpan w:val="2"/>
            <w:noWrap w:val="0"/>
            <w:vAlign w:val="center"/>
          </w:tcPr>
          <w:p w14:paraId="4C2CB867">
            <w:pPr>
              <w:widowControl w:val="0"/>
              <w:spacing w:line="305" w:lineRule="exact"/>
              <w:jc w:val="center"/>
              <w:rPr>
                <w:color w:val="000000"/>
                <w:szCs w:val="21"/>
              </w:rPr>
            </w:pPr>
            <w:r>
              <w:rPr>
                <w:rFonts w:hint="eastAsia"/>
                <w:color w:val="000000"/>
                <w:szCs w:val="21"/>
              </w:rPr>
              <w:t>邮政编码</w:t>
            </w:r>
          </w:p>
        </w:tc>
        <w:tc>
          <w:tcPr>
            <w:tcW w:w="2697" w:type="dxa"/>
            <w:gridSpan w:val="3"/>
            <w:noWrap w:val="0"/>
            <w:vAlign w:val="center"/>
          </w:tcPr>
          <w:p w14:paraId="17BB51B3">
            <w:pPr>
              <w:widowControl w:val="0"/>
              <w:spacing w:line="305" w:lineRule="exact"/>
              <w:jc w:val="center"/>
              <w:rPr>
                <w:color w:val="000000"/>
                <w:szCs w:val="21"/>
              </w:rPr>
            </w:pPr>
          </w:p>
        </w:tc>
      </w:tr>
      <w:tr w14:paraId="16C6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vMerge w:val="restart"/>
            <w:noWrap w:val="0"/>
            <w:vAlign w:val="center"/>
          </w:tcPr>
          <w:p w14:paraId="2D82E58D">
            <w:pPr>
              <w:widowControl w:val="0"/>
              <w:spacing w:line="305" w:lineRule="exact"/>
              <w:jc w:val="center"/>
              <w:rPr>
                <w:color w:val="000000"/>
                <w:szCs w:val="21"/>
              </w:rPr>
            </w:pPr>
            <w:r>
              <w:rPr>
                <w:rFonts w:hint="eastAsia"/>
                <w:color w:val="000000"/>
                <w:szCs w:val="21"/>
              </w:rPr>
              <w:t>联系方式</w:t>
            </w:r>
          </w:p>
        </w:tc>
        <w:tc>
          <w:tcPr>
            <w:tcW w:w="1023" w:type="dxa"/>
            <w:noWrap w:val="0"/>
            <w:vAlign w:val="center"/>
          </w:tcPr>
          <w:p w14:paraId="0C9E3540">
            <w:pPr>
              <w:widowControl w:val="0"/>
              <w:spacing w:line="305" w:lineRule="exact"/>
              <w:jc w:val="center"/>
              <w:rPr>
                <w:color w:val="000000"/>
                <w:szCs w:val="21"/>
              </w:rPr>
            </w:pPr>
            <w:r>
              <w:rPr>
                <w:rFonts w:hint="eastAsia"/>
                <w:color w:val="000000"/>
                <w:szCs w:val="21"/>
              </w:rPr>
              <w:t>联系人</w:t>
            </w:r>
          </w:p>
        </w:tc>
        <w:tc>
          <w:tcPr>
            <w:tcW w:w="2536" w:type="dxa"/>
            <w:gridSpan w:val="3"/>
            <w:noWrap w:val="0"/>
            <w:vAlign w:val="center"/>
          </w:tcPr>
          <w:p w14:paraId="355A55D6">
            <w:pPr>
              <w:widowControl w:val="0"/>
              <w:spacing w:line="305" w:lineRule="exact"/>
              <w:jc w:val="center"/>
              <w:rPr>
                <w:color w:val="000000"/>
                <w:szCs w:val="21"/>
              </w:rPr>
            </w:pPr>
          </w:p>
        </w:tc>
        <w:tc>
          <w:tcPr>
            <w:tcW w:w="1212" w:type="dxa"/>
            <w:gridSpan w:val="2"/>
            <w:noWrap w:val="0"/>
            <w:vAlign w:val="center"/>
          </w:tcPr>
          <w:p w14:paraId="291DA0CA">
            <w:pPr>
              <w:widowControl w:val="0"/>
              <w:spacing w:line="305" w:lineRule="exact"/>
              <w:jc w:val="center"/>
              <w:rPr>
                <w:color w:val="000000"/>
                <w:szCs w:val="21"/>
              </w:rPr>
            </w:pPr>
            <w:r>
              <w:rPr>
                <w:rFonts w:hint="eastAsia"/>
                <w:color w:val="000000"/>
                <w:szCs w:val="21"/>
              </w:rPr>
              <w:t>电话</w:t>
            </w:r>
          </w:p>
        </w:tc>
        <w:tc>
          <w:tcPr>
            <w:tcW w:w="2697" w:type="dxa"/>
            <w:gridSpan w:val="3"/>
            <w:noWrap w:val="0"/>
            <w:vAlign w:val="center"/>
          </w:tcPr>
          <w:p w14:paraId="1F185B42">
            <w:pPr>
              <w:widowControl w:val="0"/>
              <w:spacing w:line="305" w:lineRule="exact"/>
              <w:jc w:val="center"/>
              <w:rPr>
                <w:color w:val="000000"/>
                <w:szCs w:val="21"/>
              </w:rPr>
            </w:pPr>
          </w:p>
        </w:tc>
      </w:tr>
      <w:tr w14:paraId="31D8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vMerge w:val="continue"/>
            <w:noWrap w:val="0"/>
            <w:vAlign w:val="center"/>
          </w:tcPr>
          <w:p w14:paraId="226431E6">
            <w:pPr>
              <w:widowControl w:val="0"/>
              <w:spacing w:line="305" w:lineRule="exact"/>
              <w:jc w:val="center"/>
              <w:rPr>
                <w:color w:val="000000"/>
                <w:szCs w:val="21"/>
              </w:rPr>
            </w:pPr>
          </w:p>
        </w:tc>
        <w:tc>
          <w:tcPr>
            <w:tcW w:w="1023" w:type="dxa"/>
            <w:noWrap w:val="0"/>
            <w:vAlign w:val="center"/>
          </w:tcPr>
          <w:p w14:paraId="7BCD65D3">
            <w:pPr>
              <w:widowControl w:val="0"/>
              <w:spacing w:line="305" w:lineRule="exact"/>
              <w:jc w:val="center"/>
              <w:rPr>
                <w:color w:val="000000"/>
                <w:szCs w:val="21"/>
              </w:rPr>
            </w:pPr>
            <w:r>
              <w:rPr>
                <w:rFonts w:hint="eastAsia"/>
                <w:color w:val="000000"/>
                <w:szCs w:val="21"/>
              </w:rPr>
              <w:t>传真</w:t>
            </w:r>
          </w:p>
        </w:tc>
        <w:tc>
          <w:tcPr>
            <w:tcW w:w="2536" w:type="dxa"/>
            <w:gridSpan w:val="3"/>
            <w:noWrap w:val="0"/>
            <w:vAlign w:val="center"/>
          </w:tcPr>
          <w:p w14:paraId="17B6081C">
            <w:pPr>
              <w:widowControl w:val="0"/>
              <w:spacing w:line="305" w:lineRule="exact"/>
              <w:jc w:val="center"/>
              <w:rPr>
                <w:color w:val="000000"/>
                <w:szCs w:val="21"/>
              </w:rPr>
            </w:pPr>
          </w:p>
        </w:tc>
        <w:tc>
          <w:tcPr>
            <w:tcW w:w="1212" w:type="dxa"/>
            <w:gridSpan w:val="2"/>
            <w:noWrap w:val="0"/>
            <w:vAlign w:val="center"/>
          </w:tcPr>
          <w:p w14:paraId="57D7437F">
            <w:pPr>
              <w:widowControl w:val="0"/>
              <w:spacing w:line="305" w:lineRule="exact"/>
              <w:jc w:val="center"/>
              <w:rPr>
                <w:color w:val="000000"/>
                <w:szCs w:val="21"/>
              </w:rPr>
            </w:pPr>
            <w:r>
              <w:rPr>
                <w:rFonts w:hint="eastAsia"/>
                <w:color w:val="000000"/>
                <w:szCs w:val="21"/>
              </w:rPr>
              <w:t>网址</w:t>
            </w:r>
          </w:p>
        </w:tc>
        <w:tc>
          <w:tcPr>
            <w:tcW w:w="2697" w:type="dxa"/>
            <w:gridSpan w:val="3"/>
            <w:noWrap w:val="0"/>
            <w:vAlign w:val="center"/>
          </w:tcPr>
          <w:p w14:paraId="58831C59">
            <w:pPr>
              <w:widowControl w:val="0"/>
              <w:spacing w:line="305" w:lineRule="exact"/>
              <w:jc w:val="center"/>
              <w:rPr>
                <w:color w:val="000000"/>
                <w:szCs w:val="21"/>
              </w:rPr>
            </w:pPr>
          </w:p>
        </w:tc>
      </w:tr>
      <w:tr w14:paraId="7FCD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48524B0D">
            <w:pPr>
              <w:widowControl w:val="0"/>
              <w:spacing w:line="305" w:lineRule="exact"/>
              <w:jc w:val="center"/>
              <w:rPr>
                <w:color w:val="000000"/>
                <w:szCs w:val="21"/>
              </w:rPr>
            </w:pPr>
            <w:r>
              <w:rPr>
                <w:color w:val="000000"/>
                <w:szCs w:val="21"/>
              </w:rPr>
              <w:t>法定代表人</w:t>
            </w:r>
          </w:p>
        </w:tc>
        <w:tc>
          <w:tcPr>
            <w:tcW w:w="1023" w:type="dxa"/>
            <w:noWrap w:val="0"/>
            <w:vAlign w:val="center"/>
          </w:tcPr>
          <w:p w14:paraId="55D18376">
            <w:pPr>
              <w:widowControl w:val="0"/>
              <w:spacing w:line="305" w:lineRule="exact"/>
              <w:jc w:val="center"/>
              <w:rPr>
                <w:color w:val="000000"/>
                <w:szCs w:val="21"/>
              </w:rPr>
            </w:pPr>
            <w:r>
              <w:rPr>
                <w:rFonts w:hint="eastAsia"/>
                <w:color w:val="000000"/>
                <w:szCs w:val="21"/>
              </w:rPr>
              <w:t>姓名</w:t>
            </w:r>
          </w:p>
        </w:tc>
        <w:tc>
          <w:tcPr>
            <w:tcW w:w="1457" w:type="dxa"/>
            <w:noWrap w:val="0"/>
            <w:vAlign w:val="center"/>
          </w:tcPr>
          <w:p w14:paraId="4269F9A6">
            <w:pPr>
              <w:widowControl w:val="0"/>
              <w:spacing w:line="305" w:lineRule="exact"/>
              <w:jc w:val="center"/>
              <w:rPr>
                <w:color w:val="000000"/>
                <w:szCs w:val="21"/>
              </w:rPr>
            </w:pPr>
          </w:p>
        </w:tc>
        <w:tc>
          <w:tcPr>
            <w:tcW w:w="1079" w:type="dxa"/>
            <w:gridSpan w:val="2"/>
            <w:noWrap w:val="0"/>
            <w:vAlign w:val="center"/>
          </w:tcPr>
          <w:p w14:paraId="3F73A3C0">
            <w:pPr>
              <w:widowControl w:val="0"/>
              <w:spacing w:line="305" w:lineRule="exact"/>
              <w:jc w:val="center"/>
              <w:rPr>
                <w:color w:val="000000"/>
                <w:szCs w:val="21"/>
              </w:rPr>
            </w:pPr>
            <w:r>
              <w:rPr>
                <w:rFonts w:hint="eastAsia"/>
                <w:color w:val="000000"/>
                <w:szCs w:val="21"/>
              </w:rPr>
              <w:t>技术职称</w:t>
            </w:r>
          </w:p>
        </w:tc>
        <w:tc>
          <w:tcPr>
            <w:tcW w:w="1212" w:type="dxa"/>
            <w:gridSpan w:val="2"/>
            <w:noWrap w:val="0"/>
            <w:vAlign w:val="center"/>
          </w:tcPr>
          <w:p w14:paraId="29C86B07">
            <w:pPr>
              <w:widowControl w:val="0"/>
              <w:spacing w:line="305" w:lineRule="exact"/>
              <w:jc w:val="center"/>
              <w:rPr>
                <w:color w:val="000000"/>
                <w:szCs w:val="21"/>
              </w:rPr>
            </w:pPr>
          </w:p>
        </w:tc>
        <w:tc>
          <w:tcPr>
            <w:tcW w:w="1274" w:type="dxa"/>
            <w:noWrap w:val="0"/>
            <w:vAlign w:val="center"/>
          </w:tcPr>
          <w:p w14:paraId="5B3C090C">
            <w:pPr>
              <w:widowControl w:val="0"/>
              <w:spacing w:line="305" w:lineRule="exact"/>
              <w:jc w:val="center"/>
              <w:rPr>
                <w:color w:val="000000"/>
                <w:szCs w:val="21"/>
              </w:rPr>
            </w:pPr>
            <w:r>
              <w:rPr>
                <w:rFonts w:hint="eastAsia"/>
                <w:color w:val="000000"/>
                <w:szCs w:val="21"/>
              </w:rPr>
              <w:t>电话</w:t>
            </w:r>
          </w:p>
        </w:tc>
        <w:tc>
          <w:tcPr>
            <w:tcW w:w="1423" w:type="dxa"/>
            <w:gridSpan w:val="2"/>
            <w:noWrap w:val="0"/>
            <w:vAlign w:val="center"/>
          </w:tcPr>
          <w:p w14:paraId="277D52E1">
            <w:pPr>
              <w:widowControl w:val="0"/>
              <w:spacing w:line="305" w:lineRule="exact"/>
              <w:jc w:val="center"/>
              <w:rPr>
                <w:color w:val="000000"/>
                <w:szCs w:val="21"/>
              </w:rPr>
            </w:pPr>
          </w:p>
        </w:tc>
      </w:tr>
      <w:tr w14:paraId="7769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6740DA8D">
            <w:pPr>
              <w:widowControl w:val="0"/>
              <w:spacing w:line="305" w:lineRule="exact"/>
              <w:jc w:val="center"/>
              <w:rPr>
                <w:color w:val="000000"/>
                <w:szCs w:val="21"/>
              </w:rPr>
            </w:pPr>
            <w:r>
              <w:rPr>
                <w:rFonts w:hint="eastAsia"/>
                <w:color w:val="000000"/>
                <w:szCs w:val="21"/>
              </w:rPr>
              <w:t>技术负责人</w:t>
            </w:r>
          </w:p>
        </w:tc>
        <w:tc>
          <w:tcPr>
            <w:tcW w:w="1023" w:type="dxa"/>
            <w:noWrap w:val="0"/>
            <w:vAlign w:val="center"/>
          </w:tcPr>
          <w:p w14:paraId="6CE62F1F">
            <w:pPr>
              <w:widowControl w:val="0"/>
              <w:spacing w:line="305" w:lineRule="exact"/>
              <w:jc w:val="center"/>
              <w:rPr>
                <w:color w:val="000000"/>
                <w:szCs w:val="21"/>
              </w:rPr>
            </w:pPr>
            <w:r>
              <w:rPr>
                <w:rFonts w:hint="eastAsia"/>
                <w:color w:val="000000"/>
                <w:szCs w:val="21"/>
              </w:rPr>
              <w:t>姓名</w:t>
            </w:r>
          </w:p>
        </w:tc>
        <w:tc>
          <w:tcPr>
            <w:tcW w:w="1457" w:type="dxa"/>
            <w:noWrap w:val="0"/>
            <w:vAlign w:val="center"/>
          </w:tcPr>
          <w:p w14:paraId="6F1C2481">
            <w:pPr>
              <w:widowControl w:val="0"/>
              <w:spacing w:line="305" w:lineRule="exact"/>
              <w:jc w:val="center"/>
              <w:rPr>
                <w:color w:val="000000"/>
                <w:szCs w:val="21"/>
              </w:rPr>
            </w:pPr>
          </w:p>
        </w:tc>
        <w:tc>
          <w:tcPr>
            <w:tcW w:w="1079" w:type="dxa"/>
            <w:gridSpan w:val="2"/>
            <w:noWrap w:val="0"/>
            <w:vAlign w:val="center"/>
          </w:tcPr>
          <w:p w14:paraId="3F0B72F9">
            <w:pPr>
              <w:widowControl w:val="0"/>
              <w:spacing w:line="305" w:lineRule="exact"/>
              <w:jc w:val="center"/>
              <w:rPr>
                <w:color w:val="000000"/>
                <w:szCs w:val="21"/>
              </w:rPr>
            </w:pPr>
            <w:r>
              <w:rPr>
                <w:rFonts w:hint="eastAsia"/>
                <w:color w:val="000000"/>
                <w:szCs w:val="21"/>
              </w:rPr>
              <w:t>技术职称</w:t>
            </w:r>
          </w:p>
        </w:tc>
        <w:tc>
          <w:tcPr>
            <w:tcW w:w="1212" w:type="dxa"/>
            <w:gridSpan w:val="2"/>
            <w:noWrap w:val="0"/>
            <w:vAlign w:val="center"/>
          </w:tcPr>
          <w:p w14:paraId="0AD09AAA">
            <w:pPr>
              <w:widowControl w:val="0"/>
              <w:spacing w:line="305" w:lineRule="exact"/>
              <w:jc w:val="center"/>
              <w:rPr>
                <w:color w:val="000000"/>
                <w:szCs w:val="21"/>
              </w:rPr>
            </w:pPr>
          </w:p>
        </w:tc>
        <w:tc>
          <w:tcPr>
            <w:tcW w:w="1274" w:type="dxa"/>
            <w:noWrap w:val="0"/>
            <w:vAlign w:val="center"/>
          </w:tcPr>
          <w:p w14:paraId="441036BB">
            <w:pPr>
              <w:widowControl w:val="0"/>
              <w:spacing w:line="305" w:lineRule="exact"/>
              <w:jc w:val="center"/>
              <w:rPr>
                <w:color w:val="000000"/>
                <w:szCs w:val="21"/>
              </w:rPr>
            </w:pPr>
            <w:r>
              <w:rPr>
                <w:rFonts w:hint="eastAsia"/>
                <w:color w:val="000000"/>
                <w:szCs w:val="21"/>
              </w:rPr>
              <w:t>电话</w:t>
            </w:r>
          </w:p>
        </w:tc>
        <w:tc>
          <w:tcPr>
            <w:tcW w:w="1423" w:type="dxa"/>
            <w:gridSpan w:val="2"/>
            <w:noWrap w:val="0"/>
            <w:vAlign w:val="center"/>
          </w:tcPr>
          <w:p w14:paraId="14EADE84">
            <w:pPr>
              <w:widowControl w:val="0"/>
              <w:spacing w:line="305" w:lineRule="exact"/>
              <w:jc w:val="center"/>
              <w:rPr>
                <w:color w:val="000000"/>
                <w:szCs w:val="21"/>
              </w:rPr>
            </w:pPr>
          </w:p>
        </w:tc>
      </w:tr>
      <w:tr w14:paraId="63FE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156A65B9">
            <w:pPr>
              <w:widowControl w:val="0"/>
              <w:spacing w:line="305" w:lineRule="exact"/>
              <w:jc w:val="center"/>
              <w:rPr>
                <w:color w:val="000000"/>
                <w:szCs w:val="21"/>
              </w:rPr>
            </w:pPr>
            <w:r>
              <w:rPr>
                <w:rFonts w:hint="eastAsia"/>
                <w:color w:val="000000"/>
                <w:szCs w:val="21"/>
              </w:rPr>
              <w:t>企业监理资质证书</w:t>
            </w:r>
          </w:p>
        </w:tc>
        <w:tc>
          <w:tcPr>
            <w:tcW w:w="7468" w:type="dxa"/>
            <w:gridSpan w:val="9"/>
            <w:noWrap w:val="0"/>
            <w:vAlign w:val="center"/>
          </w:tcPr>
          <w:p w14:paraId="1E539490">
            <w:pPr>
              <w:widowControl w:val="0"/>
              <w:spacing w:line="305" w:lineRule="exact"/>
              <w:jc w:val="center"/>
              <w:rPr>
                <w:color w:val="000000"/>
                <w:szCs w:val="21"/>
              </w:rPr>
            </w:pPr>
            <w:r>
              <w:rPr>
                <w:color w:val="000000"/>
                <w:szCs w:val="21"/>
              </w:rPr>
              <w:t>类型：</w:t>
            </w:r>
            <w:r>
              <w:rPr>
                <w:color w:val="000000"/>
                <w:szCs w:val="21"/>
              </w:rPr>
              <w:tab/>
            </w:r>
            <w:r>
              <w:rPr>
                <w:color w:val="000000"/>
                <w:szCs w:val="21"/>
              </w:rPr>
              <w:t>等级：</w:t>
            </w:r>
            <w:r>
              <w:rPr>
                <w:color w:val="000000"/>
                <w:szCs w:val="21"/>
              </w:rPr>
              <w:tab/>
            </w:r>
            <w:r>
              <w:rPr>
                <w:color w:val="000000"/>
                <w:szCs w:val="21"/>
              </w:rPr>
              <w:t>证书号：</w:t>
            </w:r>
          </w:p>
        </w:tc>
      </w:tr>
      <w:tr w14:paraId="5C8C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3C1F6124">
            <w:pPr>
              <w:widowControl w:val="0"/>
              <w:spacing w:line="305" w:lineRule="exact"/>
              <w:jc w:val="center"/>
              <w:rPr>
                <w:color w:val="000000"/>
                <w:szCs w:val="21"/>
              </w:rPr>
            </w:pPr>
            <w:r>
              <w:rPr>
                <w:rFonts w:hint="eastAsia"/>
                <w:color w:val="000000"/>
                <w:szCs w:val="21"/>
              </w:rPr>
              <w:t>质量管理体系证书</w:t>
            </w:r>
          </w:p>
          <w:p w14:paraId="3CEA0243">
            <w:pPr>
              <w:widowControl w:val="0"/>
              <w:spacing w:line="305" w:lineRule="exact"/>
              <w:jc w:val="center"/>
              <w:rPr>
                <w:color w:val="000000"/>
                <w:szCs w:val="21"/>
              </w:rPr>
            </w:pPr>
            <w:r>
              <w:rPr>
                <w:rFonts w:hint="eastAsia"/>
                <w:color w:val="000000"/>
                <w:szCs w:val="21"/>
              </w:rPr>
              <w:t>（如有）</w:t>
            </w:r>
          </w:p>
        </w:tc>
        <w:tc>
          <w:tcPr>
            <w:tcW w:w="7468" w:type="dxa"/>
            <w:gridSpan w:val="9"/>
            <w:noWrap w:val="0"/>
            <w:vAlign w:val="center"/>
          </w:tcPr>
          <w:p w14:paraId="3D61347E">
            <w:pPr>
              <w:widowControl w:val="0"/>
              <w:spacing w:line="305" w:lineRule="exact"/>
              <w:jc w:val="center"/>
              <w:rPr>
                <w:color w:val="000000"/>
                <w:szCs w:val="21"/>
              </w:rPr>
            </w:pPr>
          </w:p>
        </w:tc>
      </w:tr>
      <w:tr w14:paraId="7EFD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570D5C95">
            <w:pPr>
              <w:widowControl w:val="0"/>
              <w:spacing w:line="305" w:lineRule="exact"/>
              <w:jc w:val="center"/>
              <w:rPr>
                <w:color w:val="000000"/>
                <w:szCs w:val="21"/>
              </w:rPr>
            </w:pPr>
            <w:r>
              <w:rPr>
                <w:rFonts w:hint="eastAsia"/>
                <w:color w:val="000000"/>
                <w:szCs w:val="21"/>
              </w:rPr>
              <w:t>营业执照号</w:t>
            </w:r>
          </w:p>
        </w:tc>
        <w:tc>
          <w:tcPr>
            <w:tcW w:w="3354" w:type="dxa"/>
            <w:gridSpan w:val="3"/>
            <w:noWrap w:val="0"/>
            <w:vAlign w:val="center"/>
          </w:tcPr>
          <w:p w14:paraId="512BABE6">
            <w:pPr>
              <w:widowControl w:val="0"/>
              <w:spacing w:line="305" w:lineRule="exact"/>
              <w:jc w:val="center"/>
              <w:rPr>
                <w:color w:val="000000"/>
                <w:szCs w:val="21"/>
              </w:rPr>
            </w:pPr>
          </w:p>
        </w:tc>
        <w:tc>
          <w:tcPr>
            <w:tcW w:w="4114" w:type="dxa"/>
            <w:gridSpan w:val="6"/>
            <w:noWrap w:val="0"/>
            <w:vAlign w:val="center"/>
          </w:tcPr>
          <w:p w14:paraId="79A59EC3">
            <w:pPr>
              <w:widowControl w:val="0"/>
              <w:spacing w:line="305" w:lineRule="exact"/>
              <w:jc w:val="center"/>
              <w:rPr>
                <w:color w:val="000000"/>
                <w:szCs w:val="21"/>
              </w:rPr>
            </w:pPr>
            <w:r>
              <w:rPr>
                <w:rFonts w:hint="eastAsia"/>
                <w:color w:val="000000"/>
                <w:szCs w:val="21"/>
              </w:rPr>
              <w:t>员工总人数：</w:t>
            </w:r>
          </w:p>
        </w:tc>
      </w:tr>
      <w:tr w14:paraId="12BF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601E5EB3">
            <w:pPr>
              <w:widowControl w:val="0"/>
              <w:spacing w:line="305" w:lineRule="exact"/>
              <w:jc w:val="center"/>
              <w:rPr>
                <w:color w:val="000000"/>
                <w:szCs w:val="21"/>
              </w:rPr>
            </w:pPr>
            <w:r>
              <w:rPr>
                <w:rFonts w:hint="eastAsia"/>
                <w:color w:val="000000"/>
                <w:szCs w:val="21"/>
              </w:rPr>
              <w:t>注册资本</w:t>
            </w:r>
          </w:p>
        </w:tc>
        <w:tc>
          <w:tcPr>
            <w:tcW w:w="3354" w:type="dxa"/>
            <w:gridSpan w:val="3"/>
            <w:noWrap w:val="0"/>
            <w:vAlign w:val="center"/>
          </w:tcPr>
          <w:p w14:paraId="120E3D83">
            <w:pPr>
              <w:widowControl w:val="0"/>
              <w:spacing w:line="305" w:lineRule="exact"/>
              <w:jc w:val="center"/>
              <w:rPr>
                <w:color w:val="000000"/>
                <w:szCs w:val="21"/>
              </w:rPr>
            </w:pPr>
          </w:p>
        </w:tc>
        <w:tc>
          <w:tcPr>
            <w:tcW w:w="617" w:type="dxa"/>
            <w:gridSpan w:val="2"/>
            <w:vMerge w:val="restart"/>
            <w:noWrap w:val="0"/>
            <w:vAlign w:val="center"/>
          </w:tcPr>
          <w:p w14:paraId="553CFC00">
            <w:pPr>
              <w:widowControl w:val="0"/>
              <w:spacing w:line="305" w:lineRule="exact"/>
              <w:jc w:val="center"/>
              <w:rPr>
                <w:color w:val="000000"/>
                <w:szCs w:val="21"/>
              </w:rPr>
            </w:pPr>
            <w:r>
              <w:rPr>
                <w:rFonts w:hint="eastAsia"/>
                <w:color w:val="000000"/>
                <w:szCs w:val="21"/>
              </w:rPr>
              <w:t>其</w:t>
            </w:r>
          </w:p>
          <w:p w14:paraId="2D637B30">
            <w:pPr>
              <w:widowControl w:val="0"/>
              <w:spacing w:line="305" w:lineRule="exact"/>
              <w:jc w:val="center"/>
              <w:rPr>
                <w:color w:val="000000"/>
                <w:szCs w:val="21"/>
              </w:rPr>
            </w:pPr>
            <w:r>
              <w:rPr>
                <w:rFonts w:hint="eastAsia"/>
                <w:color w:val="000000"/>
                <w:szCs w:val="21"/>
              </w:rPr>
              <w:t>中</w:t>
            </w:r>
          </w:p>
        </w:tc>
        <w:tc>
          <w:tcPr>
            <w:tcW w:w="2263" w:type="dxa"/>
            <w:gridSpan w:val="3"/>
            <w:noWrap w:val="0"/>
            <w:vAlign w:val="center"/>
          </w:tcPr>
          <w:p w14:paraId="07DC9CD2">
            <w:pPr>
              <w:widowControl w:val="0"/>
              <w:spacing w:line="305" w:lineRule="exact"/>
              <w:jc w:val="center"/>
              <w:rPr>
                <w:color w:val="000000"/>
                <w:szCs w:val="21"/>
              </w:rPr>
            </w:pPr>
            <w:r>
              <w:rPr>
                <w:rFonts w:hint="eastAsia"/>
                <w:color w:val="000000"/>
                <w:szCs w:val="21"/>
              </w:rPr>
              <w:t>高级职称人员</w:t>
            </w:r>
          </w:p>
        </w:tc>
        <w:tc>
          <w:tcPr>
            <w:tcW w:w="1234" w:type="dxa"/>
            <w:noWrap w:val="0"/>
            <w:vAlign w:val="center"/>
          </w:tcPr>
          <w:p w14:paraId="0DBFFC08">
            <w:pPr>
              <w:widowControl w:val="0"/>
              <w:spacing w:line="305" w:lineRule="exact"/>
              <w:jc w:val="center"/>
              <w:rPr>
                <w:color w:val="000000"/>
                <w:szCs w:val="21"/>
              </w:rPr>
            </w:pPr>
          </w:p>
        </w:tc>
      </w:tr>
      <w:tr w14:paraId="742C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505DAFD1">
            <w:pPr>
              <w:widowControl w:val="0"/>
              <w:spacing w:line="305" w:lineRule="exact"/>
              <w:jc w:val="center"/>
              <w:rPr>
                <w:color w:val="000000"/>
                <w:szCs w:val="21"/>
              </w:rPr>
            </w:pPr>
            <w:r>
              <w:rPr>
                <w:rFonts w:hint="eastAsia"/>
                <w:color w:val="000000"/>
                <w:szCs w:val="21"/>
              </w:rPr>
              <w:t>成立日期</w:t>
            </w:r>
          </w:p>
        </w:tc>
        <w:tc>
          <w:tcPr>
            <w:tcW w:w="3354" w:type="dxa"/>
            <w:gridSpan w:val="3"/>
            <w:noWrap w:val="0"/>
            <w:vAlign w:val="center"/>
          </w:tcPr>
          <w:p w14:paraId="0DDA1182">
            <w:pPr>
              <w:widowControl w:val="0"/>
              <w:spacing w:line="305" w:lineRule="exact"/>
              <w:jc w:val="center"/>
              <w:rPr>
                <w:color w:val="000000"/>
                <w:szCs w:val="21"/>
              </w:rPr>
            </w:pPr>
          </w:p>
        </w:tc>
        <w:tc>
          <w:tcPr>
            <w:tcW w:w="617" w:type="dxa"/>
            <w:gridSpan w:val="2"/>
            <w:vMerge w:val="continue"/>
            <w:noWrap w:val="0"/>
            <w:vAlign w:val="bottom"/>
          </w:tcPr>
          <w:p w14:paraId="0465A4C5">
            <w:pPr>
              <w:widowControl w:val="0"/>
              <w:spacing w:line="305" w:lineRule="exact"/>
              <w:jc w:val="center"/>
              <w:rPr>
                <w:color w:val="000000"/>
                <w:szCs w:val="21"/>
              </w:rPr>
            </w:pPr>
          </w:p>
        </w:tc>
        <w:tc>
          <w:tcPr>
            <w:tcW w:w="2263" w:type="dxa"/>
            <w:gridSpan w:val="3"/>
            <w:noWrap w:val="0"/>
            <w:vAlign w:val="center"/>
          </w:tcPr>
          <w:p w14:paraId="6AC98830">
            <w:pPr>
              <w:widowControl w:val="0"/>
              <w:spacing w:line="305" w:lineRule="exact"/>
              <w:jc w:val="center"/>
              <w:rPr>
                <w:color w:val="000000"/>
                <w:szCs w:val="21"/>
              </w:rPr>
            </w:pPr>
            <w:r>
              <w:rPr>
                <w:rFonts w:hint="eastAsia"/>
                <w:color w:val="000000"/>
                <w:szCs w:val="21"/>
              </w:rPr>
              <w:t>中级职称人员</w:t>
            </w:r>
          </w:p>
        </w:tc>
        <w:tc>
          <w:tcPr>
            <w:tcW w:w="1234" w:type="dxa"/>
            <w:noWrap w:val="0"/>
            <w:vAlign w:val="center"/>
          </w:tcPr>
          <w:p w14:paraId="789FC50D">
            <w:pPr>
              <w:widowControl w:val="0"/>
              <w:spacing w:line="305" w:lineRule="exact"/>
              <w:jc w:val="center"/>
              <w:rPr>
                <w:color w:val="000000"/>
                <w:szCs w:val="21"/>
              </w:rPr>
            </w:pPr>
          </w:p>
        </w:tc>
      </w:tr>
      <w:tr w14:paraId="0744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1E8516C1">
            <w:pPr>
              <w:widowControl w:val="0"/>
              <w:spacing w:line="305" w:lineRule="exact"/>
              <w:jc w:val="center"/>
              <w:rPr>
                <w:color w:val="000000"/>
                <w:szCs w:val="21"/>
              </w:rPr>
            </w:pPr>
            <w:r>
              <w:rPr>
                <w:rFonts w:hint="eastAsia"/>
                <w:color w:val="000000"/>
                <w:szCs w:val="21"/>
              </w:rPr>
              <w:t>基本账户开户银行</w:t>
            </w:r>
          </w:p>
        </w:tc>
        <w:tc>
          <w:tcPr>
            <w:tcW w:w="3354" w:type="dxa"/>
            <w:gridSpan w:val="3"/>
            <w:noWrap w:val="0"/>
            <w:vAlign w:val="center"/>
          </w:tcPr>
          <w:p w14:paraId="76805905">
            <w:pPr>
              <w:widowControl w:val="0"/>
              <w:spacing w:line="305" w:lineRule="exact"/>
              <w:jc w:val="center"/>
              <w:rPr>
                <w:color w:val="000000"/>
                <w:szCs w:val="21"/>
              </w:rPr>
            </w:pPr>
          </w:p>
        </w:tc>
        <w:tc>
          <w:tcPr>
            <w:tcW w:w="617" w:type="dxa"/>
            <w:gridSpan w:val="2"/>
            <w:vMerge w:val="continue"/>
            <w:noWrap w:val="0"/>
            <w:vAlign w:val="bottom"/>
          </w:tcPr>
          <w:p w14:paraId="3EECEBC2">
            <w:pPr>
              <w:widowControl w:val="0"/>
              <w:spacing w:line="305" w:lineRule="exact"/>
              <w:jc w:val="center"/>
              <w:rPr>
                <w:color w:val="000000"/>
                <w:szCs w:val="21"/>
              </w:rPr>
            </w:pPr>
          </w:p>
        </w:tc>
        <w:tc>
          <w:tcPr>
            <w:tcW w:w="2263" w:type="dxa"/>
            <w:gridSpan w:val="3"/>
            <w:noWrap w:val="0"/>
            <w:vAlign w:val="center"/>
          </w:tcPr>
          <w:p w14:paraId="7E976EF5">
            <w:pPr>
              <w:widowControl w:val="0"/>
              <w:spacing w:line="305" w:lineRule="exact"/>
              <w:jc w:val="center"/>
              <w:rPr>
                <w:color w:val="000000"/>
                <w:szCs w:val="21"/>
              </w:rPr>
            </w:pPr>
            <w:r>
              <w:rPr>
                <w:rFonts w:hint="eastAsia"/>
                <w:color w:val="000000"/>
                <w:szCs w:val="21"/>
              </w:rPr>
              <w:t>技术人员数量</w:t>
            </w:r>
          </w:p>
        </w:tc>
        <w:tc>
          <w:tcPr>
            <w:tcW w:w="1234" w:type="dxa"/>
            <w:noWrap w:val="0"/>
            <w:vAlign w:val="center"/>
          </w:tcPr>
          <w:p w14:paraId="5E96B258">
            <w:pPr>
              <w:widowControl w:val="0"/>
              <w:spacing w:line="305" w:lineRule="exact"/>
              <w:jc w:val="center"/>
              <w:rPr>
                <w:color w:val="000000"/>
                <w:szCs w:val="21"/>
              </w:rPr>
            </w:pPr>
          </w:p>
        </w:tc>
      </w:tr>
      <w:tr w14:paraId="099E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3AFCDA81">
            <w:pPr>
              <w:widowControl w:val="0"/>
              <w:spacing w:line="305" w:lineRule="exact"/>
              <w:jc w:val="center"/>
              <w:rPr>
                <w:color w:val="000000"/>
                <w:szCs w:val="21"/>
              </w:rPr>
            </w:pPr>
            <w:r>
              <w:rPr>
                <w:rFonts w:hint="eastAsia"/>
                <w:color w:val="000000"/>
                <w:szCs w:val="21"/>
              </w:rPr>
              <w:t>基本账户银行账号</w:t>
            </w:r>
          </w:p>
        </w:tc>
        <w:tc>
          <w:tcPr>
            <w:tcW w:w="3354" w:type="dxa"/>
            <w:gridSpan w:val="3"/>
            <w:noWrap w:val="0"/>
            <w:vAlign w:val="center"/>
          </w:tcPr>
          <w:p w14:paraId="32C3DB5A">
            <w:pPr>
              <w:widowControl w:val="0"/>
              <w:spacing w:line="305" w:lineRule="exact"/>
              <w:jc w:val="center"/>
              <w:rPr>
                <w:color w:val="000000"/>
                <w:szCs w:val="21"/>
              </w:rPr>
            </w:pPr>
          </w:p>
        </w:tc>
        <w:tc>
          <w:tcPr>
            <w:tcW w:w="617" w:type="dxa"/>
            <w:gridSpan w:val="2"/>
            <w:vMerge w:val="continue"/>
            <w:noWrap w:val="0"/>
            <w:vAlign w:val="center"/>
          </w:tcPr>
          <w:p w14:paraId="4DAE566D">
            <w:pPr>
              <w:widowControl w:val="0"/>
              <w:spacing w:line="305" w:lineRule="exact"/>
              <w:jc w:val="center"/>
              <w:rPr>
                <w:color w:val="000000"/>
                <w:szCs w:val="21"/>
              </w:rPr>
            </w:pPr>
          </w:p>
        </w:tc>
        <w:tc>
          <w:tcPr>
            <w:tcW w:w="2263" w:type="dxa"/>
            <w:gridSpan w:val="3"/>
            <w:noWrap w:val="0"/>
            <w:vAlign w:val="center"/>
          </w:tcPr>
          <w:p w14:paraId="6BBF413D">
            <w:pPr>
              <w:widowControl w:val="0"/>
              <w:spacing w:line="305" w:lineRule="exact"/>
              <w:jc w:val="center"/>
              <w:rPr>
                <w:color w:val="000000"/>
                <w:szCs w:val="21"/>
              </w:rPr>
            </w:pPr>
            <w:r>
              <w:rPr>
                <w:rFonts w:hint="eastAsia"/>
                <w:color w:val="000000"/>
                <w:szCs w:val="21"/>
              </w:rPr>
              <w:t>各类注册人员</w:t>
            </w:r>
          </w:p>
        </w:tc>
        <w:tc>
          <w:tcPr>
            <w:tcW w:w="1234" w:type="dxa"/>
            <w:noWrap w:val="0"/>
            <w:vAlign w:val="center"/>
          </w:tcPr>
          <w:p w14:paraId="1DAA6855">
            <w:pPr>
              <w:widowControl w:val="0"/>
              <w:spacing w:line="305" w:lineRule="exact"/>
              <w:jc w:val="center"/>
              <w:rPr>
                <w:color w:val="000000"/>
                <w:szCs w:val="21"/>
              </w:rPr>
            </w:pPr>
          </w:p>
        </w:tc>
      </w:tr>
      <w:tr w14:paraId="2027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92" w:type="dxa"/>
            <w:noWrap w:val="0"/>
            <w:vAlign w:val="center"/>
          </w:tcPr>
          <w:p w14:paraId="665DC0C6">
            <w:pPr>
              <w:widowControl w:val="0"/>
              <w:spacing w:line="305" w:lineRule="exact"/>
              <w:jc w:val="center"/>
              <w:rPr>
                <w:color w:val="000000"/>
                <w:szCs w:val="21"/>
              </w:rPr>
            </w:pPr>
            <w:r>
              <w:rPr>
                <w:rFonts w:hint="eastAsia"/>
                <w:color w:val="000000"/>
                <w:szCs w:val="21"/>
              </w:rPr>
              <w:t>经营范围</w:t>
            </w:r>
          </w:p>
        </w:tc>
        <w:tc>
          <w:tcPr>
            <w:tcW w:w="7468" w:type="dxa"/>
            <w:gridSpan w:val="9"/>
            <w:noWrap w:val="0"/>
            <w:vAlign w:val="center"/>
          </w:tcPr>
          <w:p w14:paraId="3AFD486B">
            <w:pPr>
              <w:widowControl w:val="0"/>
              <w:spacing w:line="305" w:lineRule="exact"/>
              <w:jc w:val="center"/>
              <w:rPr>
                <w:color w:val="000000"/>
                <w:szCs w:val="21"/>
              </w:rPr>
            </w:pPr>
          </w:p>
        </w:tc>
      </w:tr>
      <w:tr w14:paraId="53FD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14:paraId="43BF49CB">
            <w:pPr>
              <w:widowControl w:val="0"/>
              <w:spacing w:line="305" w:lineRule="exact"/>
              <w:jc w:val="center"/>
              <w:rPr>
                <w:color w:val="000000"/>
                <w:szCs w:val="21"/>
              </w:rPr>
            </w:pPr>
            <w:r>
              <w:rPr>
                <w:color w:val="000000"/>
                <w:szCs w:val="21"/>
              </w:rPr>
              <w:t>投标人关联企业情</w:t>
            </w:r>
          </w:p>
          <w:p w14:paraId="2B9FD9DB">
            <w:pPr>
              <w:widowControl w:val="0"/>
              <w:spacing w:line="305" w:lineRule="exact"/>
              <w:jc w:val="center"/>
              <w:rPr>
                <w:color w:val="000000"/>
                <w:szCs w:val="21"/>
              </w:rPr>
            </w:pPr>
            <w:r>
              <w:rPr>
                <w:color w:val="000000"/>
                <w:szCs w:val="21"/>
              </w:rPr>
              <w:t>况（包括但不限于与</w:t>
            </w:r>
          </w:p>
          <w:p w14:paraId="40BC466E">
            <w:pPr>
              <w:widowControl w:val="0"/>
              <w:spacing w:line="305" w:lineRule="exact"/>
              <w:jc w:val="center"/>
              <w:rPr>
                <w:color w:val="000000"/>
                <w:szCs w:val="21"/>
              </w:rPr>
            </w:pPr>
            <w:r>
              <w:rPr>
                <w:color w:val="000000"/>
                <w:szCs w:val="21"/>
              </w:rPr>
              <w:t>投标人法定代表人</w:t>
            </w:r>
          </w:p>
          <w:p w14:paraId="789F0FFA">
            <w:pPr>
              <w:widowControl w:val="0"/>
              <w:spacing w:line="305" w:lineRule="exact"/>
              <w:jc w:val="center"/>
              <w:rPr>
                <w:color w:val="000000"/>
                <w:szCs w:val="21"/>
              </w:rPr>
            </w:pPr>
            <w:r>
              <w:rPr>
                <w:color w:val="000000"/>
                <w:szCs w:val="21"/>
              </w:rPr>
              <w:t>为同一人或者存在</w:t>
            </w:r>
          </w:p>
          <w:p w14:paraId="737248EE">
            <w:pPr>
              <w:widowControl w:val="0"/>
              <w:spacing w:line="305" w:lineRule="exact"/>
              <w:jc w:val="center"/>
              <w:rPr>
                <w:color w:val="000000"/>
                <w:szCs w:val="21"/>
              </w:rPr>
            </w:pPr>
            <w:r>
              <w:rPr>
                <w:color w:val="000000"/>
                <w:szCs w:val="21"/>
              </w:rPr>
              <w:t>控股、管理关系的不</w:t>
            </w:r>
          </w:p>
          <w:p w14:paraId="4CB06CAA">
            <w:pPr>
              <w:widowControl w:val="0"/>
              <w:spacing w:line="305" w:lineRule="exact"/>
              <w:jc w:val="center"/>
              <w:rPr>
                <w:color w:val="000000"/>
                <w:szCs w:val="21"/>
              </w:rPr>
            </w:pPr>
            <w:r>
              <w:rPr>
                <w:color w:val="000000"/>
                <w:szCs w:val="21"/>
              </w:rPr>
              <w:t>同单位）</w:t>
            </w:r>
          </w:p>
        </w:tc>
        <w:tc>
          <w:tcPr>
            <w:tcW w:w="7468" w:type="dxa"/>
            <w:gridSpan w:val="9"/>
            <w:noWrap w:val="0"/>
            <w:vAlign w:val="center"/>
          </w:tcPr>
          <w:p w14:paraId="3B51757D">
            <w:pPr>
              <w:widowControl w:val="0"/>
              <w:spacing w:line="305" w:lineRule="exact"/>
              <w:jc w:val="center"/>
              <w:rPr>
                <w:color w:val="000000"/>
                <w:szCs w:val="21"/>
              </w:rPr>
            </w:pPr>
          </w:p>
        </w:tc>
      </w:tr>
      <w:tr w14:paraId="67F3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992" w:type="dxa"/>
            <w:noWrap w:val="0"/>
            <w:vAlign w:val="center"/>
          </w:tcPr>
          <w:p w14:paraId="7D9068F4">
            <w:pPr>
              <w:widowControl w:val="0"/>
              <w:spacing w:line="305" w:lineRule="exact"/>
              <w:jc w:val="center"/>
              <w:rPr>
                <w:color w:val="000000"/>
                <w:szCs w:val="21"/>
              </w:rPr>
            </w:pPr>
            <w:r>
              <w:rPr>
                <w:rFonts w:hint="eastAsia"/>
                <w:color w:val="000000"/>
                <w:szCs w:val="21"/>
              </w:rPr>
              <w:t>备注</w:t>
            </w:r>
          </w:p>
        </w:tc>
        <w:tc>
          <w:tcPr>
            <w:tcW w:w="7468" w:type="dxa"/>
            <w:gridSpan w:val="9"/>
            <w:noWrap w:val="0"/>
            <w:vAlign w:val="center"/>
          </w:tcPr>
          <w:p w14:paraId="70DB28AD">
            <w:pPr>
              <w:widowControl w:val="0"/>
              <w:spacing w:line="305" w:lineRule="exact"/>
              <w:jc w:val="center"/>
              <w:rPr>
                <w:color w:val="000000"/>
                <w:szCs w:val="21"/>
              </w:rPr>
            </w:pPr>
          </w:p>
        </w:tc>
      </w:tr>
    </w:tbl>
    <w:p w14:paraId="4A9B0A03">
      <w:pPr>
        <w:spacing w:line="305" w:lineRule="exact"/>
        <w:jc w:val="left"/>
        <w:rPr>
          <w:color w:val="000000"/>
          <w:sz w:val="24"/>
        </w:rPr>
      </w:pPr>
      <w:bookmarkStart w:id="14" w:name="page81"/>
      <w:bookmarkEnd w:id="14"/>
    </w:p>
    <w:p w14:paraId="3C4FF6C3">
      <w:pPr>
        <w:spacing w:line="305" w:lineRule="exact"/>
        <w:jc w:val="left"/>
        <w:rPr>
          <w:color w:val="000000"/>
          <w:sz w:val="24"/>
        </w:rPr>
      </w:pPr>
      <w:r>
        <w:rPr>
          <w:rFonts w:hint="eastAsia"/>
          <w:color w:val="000000"/>
          <w:sz w:val="24"/>
        </w:rPr>
        <w:t>注：投标人应根据投标人须知第1.4.1项、3.5.1项、3.5.8项的要求在本表后附相关证明材料复印件并加盖企业公章。境内投标人还应附基本账户开户许可证或基本存款账户信息复印件</w:t>
      </w:r>
      <w:r>
        <w:rPr>
          <w:rFonts w:hint="eastAsia"/>
          <w:color w:val="000000"/>
          <w:sz w:val="24"/>
          <w:lang w:val="en-US" w:eastAsia="zh-CN"/>
        </w:rPr>
        <w:t>并加盖投标人公章</w:t>
      </w:r>
      <w:r>
        <w:rPr>
          <w:rFonts w:hint="eastAsia"/>
          <w:color w:val="000000"/>
          <w:sz w:val="24"/>
        </w:rPr>
        <w:t>。</w:t>
      </w:r>
    </w:p>
    <w:p w14:paraId="77C5E5A4">
      <w:pPr>
        <w:spacing w:line="305" w:lineRule="exact"/>
        <w:jc w:val="left"/>
        <w:rPr>
          <w:color w:val="000000"/>
          <w:sz w:val="24"/>
        </w:rPr>
      </w:pPr>
    </w:p>
    <w:p w14:paraId="78AD4F0D">
      <w:pPr>
        <w:spacing w:line="239" w:lineRule="auto"/>
        <w:jc w:val="center"/>
        <w:rPr>
          <w:color w:val="000000"/>
          <w:sz w:val="24"/>
        </w:rPr>
      </w:pPr>
      <w:r>
        <w:rPr>
          <w:rFonts w:hint="eastAsia" w:ascii="宋体" w:hAnsi="宋体"/>
          <w:color w:val="000000"/>
          <w:sz w:val="28"/>
        </w:rPr>
        <w:t>（二）近年财务状况表</w:t>
      </w:r>
    </w:p>
    <w:p w14:paraId="5854AC59">
      <w:pPr>
        <w:spacing w:line="200" w:lineRule="exact"/>
        <w:jc w:val="left"/>
        <w:rPr>
          <w:color w:val="000000"/>
          <w:sz w:val="24"/>
        </w:rPr>
      </w:pPr>
    </w:p>
    <w:p w14:paraId="464E9ABB">
      <w:pPr>
        <w:widowControl w:val="0"/>
        <w:spacing w:line="400" w:lineRule="exact"/>
        <w:rPr>
          <w:rFonts w:ascii="宋体" w:hAnsi="宋体" w:cs="宋体"/>
          <w:b/>
          <w:bCs/>
          <w:szCs w:val="21"/>
        </w:rPr>
      </w:pPr>
      <w:r>
        <w:rPr>
          <w:rFonts w:hint="eastAsia" w:ascii="宋体" w:hAnsi="宋体" w:cs="宋体"/>
          <w:b/>
          <w:bCs/>
          <w:szCs w:val="21"/>
        </w:rPr>
        <w:t>附：财务状况良好承诺书</w:t>
      </w:r>
    </w:p>
    <w:p w14:paraId="74FE40C3">
      <w:pPr>
        <w:widowControl w:val="0"/>
        <w:spacing w:line="400" w:lineRule="exact"/>
        <w:rPr>
          <w:rFonts w:ascii="宋体" w:hAnsi="宋体" w:cs="宋体"/>
          <w:sz w:val="18"/>
          <w:szCs w:val="18"/>
        </w:rPr>
      </w:pPr>
    </w:p>
    <w:p w14:paraId="6D0068C9">
      <w:pPr>
        <w:widowControl w:val="0"/>
        <w:spacing w:line="400" w:lineRule="exact"/>
        <w:jc w:val="center"/>
        <w:rPr>
          <w:rFonts w:ascii="宋体" w:hAnsi="宋体" w:cs="宋体"/>
          <w:szCs w:val="21"/>
        </w:rPr>
      </w:pPr>
      <w:r>
        <w:rPr>
          <w:rFonts w:hint="eastAsia" w:ascii="宋体" w:hAnsi="宋体" w:cs="宋体"/>
          <w:szCs w:val="21"/>
        </w:rPr>
        <w:t>财务状况良好承诺书</w:t>
      </w:r>
    </w:p>
    <w:p w14:paraId="4F587296">
      <w:pPr>
        <w:widowControl w:val="0"/>
        <w:spacing w:line="400" w:lineRule="exact"/>
        <w:rPr>
          <w:rFonts w:ascii="宋体" w:hAnsi="宋体" w:cs="宋体"/>
          <w:szCs w:val="21"/>
        </w:rPr>
      </w:pPr>
    </w:p>
    <w:p w14:paraId="34BFBDAF">
      <w:pPr>
        <w:widowControl w:val="0"/>
        <w:spacing w:line="400" w:lineRule="exact"/>
        <w:rPr>
          <w:rFonts w:ascii="宋体" w:hAnsi="宋体" w:cs="宋体"/>
          <w:szCs w:val="21"/>
        </w:rPr>
      </w:pPr>
    </w:p>
    <w:p w14:paraId="0E4C4BCB">
      <w:pPr>
        <w:widowControl w:val="0"/>
        <w:spacing w:line="400" w:lineRule="exact"/>
        <w:rPr>
          <w:rFonts w:ascii="宋体" w:hAnsi="宋体" w:cs="宋体"/>
          <w:szCs w:val="21"/>
        </w:rPr>
      </w:pPr>
    </w:p>
    <w:p w14:paraId="3B8B1B5A">
      <w:pPr>
        <w:pStyle w:val="5"/>
        <w:keepNext w:val="0"/>
        <w:keepLines w:val="0"/>
        <w:widowControl w:val="0"/>
        <w:spacing w:before="0" w:after="0" w:line="400" w:lineRule="exact"/>
        <w:rPr>
          <w:rFonts w:ascii="宋体" w:hAnsi="宋体" w:cs="宋体"/>
          <w:sz w:val="21"/>
          <w:szCs w:val="21"/>
        </w:rPr>
      </w:pPr>
      <w:bookmarkStart w:id="15" w:name="_Toc420390154"/>
      <w:bookmarkStart w:id="16" w:name="_Toc425529393"/>
      <w:bookmarkStart w:id="17" w:name="_Toc478222635"/>
      <w:bookmarkStart w:id="18" w:name="_Toc420389518"/>
      <w:r>
        <w:rPr>
          <w:rFonts w:hint="eastAsia" w:ascii="宋体" w:hAnsi="宋体" w:cs="宋体"/>
          <w:sz w:val="21"/>
          <w:szCs w:val="21"/>
        </w:rPr>
        <w:t>我公司自</w:t>
      </w:r>
      <w:r>
        <w:rPr>
          <w:rFonts w:hint="eastAsia" w:ascii="宋体" w:hAnsi="宋体" w:cs="宋体"/>
          <w:sz w:val="21"/>
          <w:szCs w:val="21"/>
          <w:u w:val="single"/>
          <w:lang w:val="en-US" w:eastAsia="zh-CN"/>
        </w:rPr>
        <w:t xml:space="preserve">     </w:t>
      </w:r>
      <w:r>
        <w:rPr>
          <w:rFonts w:hint="eastAsia" w:ascii="宋体" w:hAnsi="宋体" w:cs="宋体"/>
          <w:sz w:val="21"/>
          <w:szCs w:val="21"/>
        </w:rPr>
        <w:t>至</w:t>
      </w:r>
      <w:r>
        <w:rPr>
          <w:rFonts w:hint="eastAsia" w:ascii="宋体" w:hAnsi="宋体" w:cs="宋体"/>
          <w:sz w:val="21"/>
          <w:szCs w:val="21"/>
          <w:u w:val="single"/>
          <w:lang w:val="en-US" w:eastAsia="zh-CN"/>
        </w:rPr>
        <w:t xml:space="preserve">       </w:t>
      </w:r>
      <w:r>
        <w:rPr>
          <w:rFonts w:hint="eastAsia" w:ascii="宋体" w:hAnsi="宋体" w:cs="宋体"/>
          <w:sz w:val="21"/>
          <w:szCs w:val="21"/>
        </w:rPr>
        <w:t>财务状况良好，特此承诺。</w:t>
      </w:r>
      <w:bookmarkEnd w:id="15"/>
      <w:bookmarkEnd w:id="16"/>
      <w:bookmarkEnd w:id="17"/>
      <w:bookmarkEnd w:id="18"/>
    </w:p>
    <w:p w14:paraId="14E50D71">
      <w:pPr>
        <w:pStyle w:val="6"/>
        <w:widowControl w:val="0"/>
        <w:spacing w:line="400" w:lineRule="exact"/>
        <w:ind w:firstLine="400"/>
        <w:rPr>
          <w:rFonts w:ascii="宋体" w:hAnsi="宋体" w:cs="宋体"/>
          <w:szCs w:val="21"/>
        </w:rPr>
      </w:pPr>
    </w:p>
    <w:p w14:paraId="168B20DF">
      <w:pPr>
        <w:pStyle w:val="6"/>
        <w:widowControl w:val="0"/>
        <w:spacing w:line="400" w:lineRule="exact"/>
        <w:ind w:firstLine="400"/>
        <w:rPr>
          <w:rFonts w:ascii="宋体" w:hAnsi="宋体" w:cs="宋体"/>
          <w:szCs w:val="21"/>
        </w:rPr>
      </w:pPr>
    </w:p>
    <w:p w14:paraId="1B25824E">
      <w:pPr>
        <w:pStyle w:val="6"/>
        <w:widowControl w:val="0"/>
        <w:spacing w:line="400" w:lineRule="exact"/>
        <w:ind w:firstLine="400"/>
        <w:rPr>
          <w:rFonts w:ascii="宋体" w:hAnsi="宋体" w:cs="宋体"/>
          <w:szCs w:val="21"/>
        </w:rPr>
      </w:pPr>
    </w:p>
    <w:p w14:paraId="4CE7009E">
      <w:pPr>
        <w:pStyle w:val="6"/>
        <w:widowControl w:val="0"/>
        <w:spacing w:line="400" w:lineRule="exact"/>
        <w:ind w:firstLine="400"/>
        <w:rPr>
          <w:rFonts w:ascii="宋体" w:hAnsi="宋体" w:cs="宋体"/>
          <w:szCs w:val="21"/>
        </w:rPr>
      </w:pPr>
    </w:p>
    <w:p w14:paraId="02C3F656">
      <w:pPr>
        <w:widowControl w:val="0"/>
        <w:autoSpaceDE w:val="0"/>
        <w:autoSpaceDN w:val="0"/>
        <w:adjustRightInd w:val="0"/>
        <w:spacing w:line="400" w:lineRule="exact"/>
        <w:ind w:firstLine="2310" w:firstLineChars="1100"/>
        <w:jc w:val="left"/>
        <w:rPr>
          <w:rFonts w:ascii="宋体" w:hAnsi="宋体" w:cs="宋体"/>
          <w:bCs/>
          <w:szCs w:val="21"/>
        </w:rPr>
      </w:pPr>
      <w:r>
        <w:rPr>
          <w:rFonts w:hint="eastAsia" w:ascii="宋体" w:hAnsi="宋体" w:cs="宋体"/>
          <w:bCs/>
          <w:szCs w:val="21"/>
        </w:rPr>
        <w:t>投标人：（盖单位章）</w:t>
      </w:r>
    </w:p>
    <w:p w14:paraId="2E2F19ED">
      <w:pPr>
        <w:widowControl w:val="0"/>
        <w:autoSpaceDE w:val="0"/>
        <w:autoSpaceDN w:val="0"/>
        <w:adjustRightInd w:val="0"/>
        <w:spacing w:line="400" w:lineRule="exact"/>
        <w:ind w:firstLine="2310" w:firstLineChars="1100"/>
        <w:jc w:val="left"/>
        <w:rPr>
          <w:rFonts w:ascii="宋体" w:hAnsi="宋体" w:cs="宋体"/>
          <w:bCs/>
          <w:szCs w:val="21"/>
        </w:rPr>
      </w:pPr>
    </w:p>
    <w:p w14:paraId="42AE944B">
      <w:pPr>
        <w:widowControl w:val="0"/>
        <w:autoSpaceDE w:val="0"/>
        <w:autoSpaceDN w:val="0"/>
        <w:adjustRightInd w:val="0"/>
        <w:spacing w:line="400" w:lineRule="exact"/>
        <w:ind w:firstLine="2310" w:firstLineChars="1100"/>
        <w:jc w:val="left"/>
        <w:rPr>
          <w:rFonts w:ascii="宋体" w:hAnsi="宋体" w:cs="宋体"/>
          <w:bCs/>
          <w:szCs w:val="21"/>
        </w:rPr>
      </w:pPr>
      <w:r>
        <w:rPr>
          <w:rFonts w:hint="eastAsia" w:ascii="宋体" w:hAnsi="宋体" w:cs="宋体"/>
          <w:bCs/>
          <w:szCs w:val="21"/>
        </w:rPr>
        <w:t>法定代表人或委托代理人：（签字</w:t>
      </w:r>
      <w:r>
        <w:rPr>
          <w:rFonts w:hint="eastAsia" w:ascii="宋体" w:hAnsi="宋体" w:cs="宋体"/>
          <w:bCs/>
          <w:szCs w:val="21"/>
          <w:lang w:val="en-US" w:eastAsia="zh-CN"/>
        </w:rPr>
        <w:t>或盖章</w:t>
      </w:r>
      <w:r>
        <w:rPr>
          <w:rFonts w:hint="eastAsia" w:ascii="宋体" w:hAnsi="宋体" w:cs="宋体"/>
          <w:bCs/>
          <w:szCs w:val="21"/>
        </w:rPr>
        <w:t>）</w:t>
      </w:r>
    </w:p>
    <w:p w14:paraId="4BCDFB8F">
      <w:pPr>
        <w:widowControl w:val="0"/>
        <w:autoSpaceDE w:val="0"/>
        <w:autoSpaceDN w:val="0"/>
        <w:adjustRightInd w:val="0"/>
        <w:spacing w:line="400" w:lineRule="exact"/>
        <w:ind w:firstLine="2310" w:firstLineChars="1100"/>
        <w:jc w:val="left"/>
        <w:rPr>
          <w:rFonts w:ascii="宋体" w:hAnsi="宋体" w:cs="宋体"/>
          <w:bCs/>
          <w:szCs w:val="21"/>
        </w:rPr>
      </w:pPr>
    </w:p>
    <w:p w14:paraId="190DCC9F">
      <w:pPr>
        <w:widowControl w:val="0"/>
        <w:autoSpaceDE w:val="0"/>
        <w:autoSpaceDN w:val="0"/>
        <w:adjustRightInd w:val="0"/>
        <w:spacing w:line="400" w:lineRule="exact"/>
        <w:ind w:firstLine="2310" w:firstLineChars="1100"/>
        <w:jc w:val="left"/>
        <w:rPr>
          <w:rFonts w:ascii="宋体" w:hAnsi="宋体" w:cs="宋体"/>
          <w:bCs/>
          <w:szCs w:val="21"/>
        </w:rPr>
      </w:pPr>
    </w:p>
    <w:p w14:paraId="1F9184C9">
      <w:pPr>
        <w:widowControl w:val="0"/>
        <w:autoSpaceDE w:val="0"/>
        <w:autoSpaceDN w:val="0"/>
        <w:adjustRightInd w:val="0"/>
        <w:spacing w:line="400" w:lineRule="exact"/>
        <w:ind w:firstLine="2310" w:firstLineChars="1100"/>
        <w:jc w:val="left"/>
        <w:rPr>
          <w:rFonts w:ascii="宋体" w:hAnsi="宋体" w:cs="宋体"/>
          <w:bCs/>
          <w:szCs w:val="21"/>
        </w:rPr>
      </w:pPr>
    </w:p>
    <w:p w14:paraId="37BCABBB">
      <w:pPr>
        <w:widowControl w:val="0"/>
        <w:autoSpaceDE w:val="0"/>
        <w:autoSpaceDN w:val="0"/>
        <w:adjustRightInd w:val="0"/>
        <w:spacing w:line="400" w:lineRule="exact"/>
        <w:ind w:firstLine="3150" w:firstLineChars="1500"/>
        <w:rPr>
          <w:rFonts w:ascii="宋体" w:hAnsi="宋体" w:cs="宋体"/>
          <w:bCs/>
          <w:szCs w:val="21"/>
        </w:rPr>
      </w:pPr>
      <w:r>
        <w:rPr>
          <w:rFonts w:hint="eastAsia" w:ascii="宋体" w:hAnsi="宋体" w:cs="宋体"/>
          <w:bCs/>
          <w:szCs w:val="21"/>
        </w:rPr>
        <w:t>年月日</w:t>
      </w:r>
    </w:p>
    <w:p w14:paraId="492C26B5">
      <w:pPr>
        <w:pStyle w:val="11"/>
        <w:widowControl w:val="0"/>
        <w:ind w:firstLine="650"/>
        <w:rPr>
          <w:rFonts w:ascii="宋体" w:hAnsi="宋体" w:cs="宋体"/>
          <w:b/>
          <w:szCs w:val="21"/>
        </w:rPr>
      </w:pPr>
    </w:p>
    <w:p w14:paraId="67EE014E">
      <w:pPr>
        <w:spacing w:line="200" w:lineRule="exact"/>
        <w:jc w:val="left"/>
        <w:rPr>
          <w:color w:val="000000"/>
          <w:sz w:val="24"/>
        </w:rPr>
      </w:pPr>
    </w:p>
    <w:p w14:paraId="5BE17624">
      <w:pPr>
        <w:pStyle w:val="2"/>
        <w:rPr>
          <w:color w:val="000000"/>
          <w:sz w:val="24"/>
        </w:rPr>
      </w:pPr>
    </w:p>
    <w:p w14:paraId="34D33037">
      <w:pPr>
        <w:pStyle w:val="2"/>
        <w:rPr>
          <w:color w:val="000000"/>
          <w:sz w:val="24"/>
        </w:rPr>
      </w:pPr>
    </w:p>
    <w:p w14:paraId="56F48BBC">
      <w:pPr>
        <w:pStyle w:val="2"/>
        <w:rPr>
          <w:color w:val="000000"/>
          <w:sz w:val="24"/>
        </w:rPr>
      </w:pPr>
    </w:p>
    <w:p w14:paraId="64B694D9">
      <w:pPr>
        <w:pStyle w:val="2"/>
        <w:rPr>
          <w:color w:val="000000"/>
          <w:sz w:val="24"/>
        </w:rPr>
      </w:pPr>
    </w:p>
    <w:p w14:paraId="45BD0BE9">
      <w:pPr>
        <w:pStyle w:val="2"/>
        <w:rPr>
          <w:color w:val="000000"/>
          <w:sz w:val="24"/>
        </w:rPr>
      </w:pPr>
    </w:p>
    <w:p w14:paraId="5AE0F57A">
      <w:pPr>
        <w:pStyle w:val="2"/>
        <w:rPr>
          <w:color w:val="000000"/>
          <w:sz w:val="24"/>
        </w:rPr>
      </w:pPr>
    </w:p>
    <w:p w14:paraId="09BBBE7C">
      <w:pPr>
        <w:pStyle w:val="2"/>
        <w:rPr>
          <w:color w:val="000000"/>
          <w:sz w:val="24"/>
        </w:rPr>
      </w:pPr>
    </w:p>
    <w:p w14:paraId="3BE81190">
      <w:pPr>
        <w:pStyle w:val="2"/>
        <w:rPr>
          <w:color w:val="000000"/>
          <w:sz w:val="24"/>
        </w:rPr>
      </w:pPr>
    </w:p>
    <w:p w14:paraId="368657D7">
      <w:pPr>
        <w:pStyle w:val="2"/>
        <w:rPr>
          <w:color w:val="000000"/>
          <w:sz w:val="24"/>
        </w:rPr>
      </w:pPr>
    </w:p>
    <w:p w14:paraId="1E269EB2">
      <w:pPr>
        <w:spacing w:line="239" w:lineRule="auto"/>
        <w:ind w:left="140"/>
        <w:jc w:val="center"/>
        <w:rPr>
          <w:rFonts w:hint="eastAsia" w:ascii="宋体" w:hAnsi="宋体"/>
          <w:color w:val="000000"/>
          <w:sz w:val="28"/>
        </w:rPr>
      </w:pPr>
    </w:p>
    <w:p w14:paraId="12C50F42">
      <w:pPr>
        <w:spacing w:line="239" w:lineRule="auto"/>
        <w:ind w:left="140"/>
        <w:jc w:val="center"/>
        <w:rPr>
          <w:color w:val="000000"/>
          <w:sz w:val="24"/>
        </w:rPr>
      </w:pPr>
      <w:r>
        <w:rPr>
          <w:rFonts w:hint="eastAsia" w:ascii="宋体" w:hAnsi="宋体"/>
          <w:color w:val="000000"/>
          <w:sz w:val="28"/>
        </w:rPr>
        <w:t>（三）近年完成的类似项目情况表</w:t>
      </w:r>
    </w:p>
    <w:p w14:paraId="504F5083">
      <w:pPr>
        <w:spacing w:line="200" w:lineRule="exact"/>
        <w:jc w:val="left"/>
        <w:rPr>
          <w:color w:val="000000"/>
          <w:sz w:val="24"/>
        </w:rPr>
      </w:pPr>
    </w:p>
    <w:p w14:paraId="25F7C89D">
      <w:pPr>
        <w:spacing w:line="200" w:lineRule="exact"/>
        <w:jc w:val="left"/>
        <w:rPr>
          <w:color w:val="000000"/>
          <w:sz w:val="24"/>
        </w:rPr>
      </w:pPr>
    </w:p>
    <w:p w14:paraId="74AE92EF">
      <w:pPr>
        <w:spacing w:line="200" w:lineRule="exact"/>
        <w:jc w:val="left"/>
        <w:rPr>
          <w:color w:val="000000"/>
          <w:sz w:val="24"/>
        </w:rPr>
      </w:pPr>
    </w:p>
    <w:tbl>
      <w:tblPr>
        <w:tblStyle w:val="12"/>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3719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02EB898D">
            <w:pPr>
              <w:widowControl w:val="0"/>
              <w:rPr>
                <w:color w:val="000000"/>
                <w:szCs w:val="21"/>
              </w:rPr>
            </w:pPr>
            <w:r>
              <w:rPr>
                <w:rFonts w:hint="eastAsia"/>
                <w:color w:val="000000"/>
                <w:szCs w:val="21"/>
              </w:rPr>
              <w:t>项目名称</w:t>
            </w:r>
          </w:p>
        </w:tc>
        <w:tc>
          <w:tcPr>
            <w:tcW w:w="4428" w:type="dxa"/>
            <w:noWrap w:val="0"/>
            <w:vAlign w:val="top"/>
          </w:tcPr>
          <w:p w14:paraId="57D9EE4F">
            <w:pPr>
              <w:widowControl w:val="0"/>
              <w:spacing w:line="200" w:lineRule="exact"/>
              <w:jc w:val="left"/>
              <w:rPr>
                <w:color w:val="000000"/>
                <w:sz w:val="24"/>
              </w:rPr>
            </w:pPr>
          </w:p>
        </w:tc>
      </w:tr>
      <w:tr w14:paraId="04CC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3C703BFF">
            <w:pPr>
              <w:widowControl w:val="0"/>
              <w:rPr>
                <w:color w:val="000000"/>
                <w:szCs w:val="21"/>
              </w:rPr>
            </w:pPr>
            <w:r>
              <w:rPr>
                <w:color w:val="000000"/>
                <w:szCs w:val="21"/>
              </w:rPr>
              <w:t>项目所在地</w:t>
            </w:r>
          </w:p>
        </w:tc>
        <w:tc>
          <w:tcPr>
            <w:tcW w:w="4428" w:type="dxa"/>
            <w:noWrap w:val="0"/>
            <w:vAlign w:val="top"/>
          </w:tcPr>
          <w:p w14:paraId="1E655AFD">
            <w:pPr>
              <w:widowControl w:val="0"/>
              <w:spacing w:line="200" w:lineRule="exact"/>
              <w:jc w:val="left"/>
              <w:rPr>
                <w:color w:val="000000"/>
                <w:sz w:val="24"/>
              </w:rPr>
            </w:pPr>
          </w:p>
        </w:tc>
      </w:tr>
      <w:tr w14:paraId="7B7A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0FF771AF">
            <w:pPr>
              <w:widowControl w:val="0"/>
              <w:rPr>
                <w:color w:val="000000"/>
                <w:szCs w:val="21"/>
              </w:rPr>
            </w:pPr>
            <w:r>
              <w:rPr>
                <w:color w:val="000000"/>
                <w:szCs w:val="21"/>
              </w:rPr>
              <w:t>委托人名称</w:t>
            </w:r>
          </w:p>
        </w:tc>
        <w:tc>
          <w:tcPr>
            <w:tcW w:w="4428" w:type="dxa"/>
            <w:noWrap w:val="0"/>
            <w:vAlign w:val="top"/>
          </w:tcPr>
          <w:p w14:paraId="77130DB3">
            <w:pPr>
              <w:widowControl w:val="0"/>
              <w:spacing w:line="200" w:lineRule="exact"/>
              <w:jc w:val="left"/>
              <w:rPr>
                <w:color w:val="000000"/>
                <w:sz w:val="24"/>
              </w:rPr>
            </w:pPr>
          </w:p>
        </w:tc>
      </w:tr>
      <w:tr w14:paraId="4F32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03FCD709">
            <w:pPr>
              <w:widowControl w:val="0"/>
              <w:rPr>
                <w:color w:val="000000"/>
                <w:szCs w:val="21"/>
              </w:rPr>
            </w:pPr>
            <w:r>
              <w:rPr>
                <w:color w:val="000000"/>
                <w:szCs w:val="21"/>
              </w:rPr>
              <w:t>委托人地址</w:t>
            </w:r>
          </w:p>
        </w:tc>
        <w:tc>
          <w:tcPr>
            <w:tcW w:w="4428" w:type="dxa"/>
            <w:noWrap w:val="0"/>
            <w:vAlign w:val="top"/>
          </w:tcPr>
          <w:p w14:paraId="5F8E7FAB">
            <w:pPr>
              <w:widowControl w:val="0"/>
              <w:spacing w:line="200" w:lineRule="exact"/>
              <w:jc w:val="left"/>
              <w:rPr>
                <w:color w:val="000000"/>
                <w:sz w:val="24"/>
              </w:rPr>
            </w:pPr>
          </w:p>
        </w:tc>
      </w:tr>
      <w:tr w14:paraId="0C04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5E52AE9F">
            <w:pPr>
              <w:widowControl w:val="0"/>
              <w:rPr>
                <w:color w:val="000000"/>
                <w:szCs w:val="21"/>
              </w:rPr>
            </w:pPr>
            <w:r>
              <w:rPr>
                <w:color w:val="000000"/>
                <w:szCs w:val="21"/>
              </w:rPr>
              <w:t>委托人电话</w:t>
            </w:r>
          </w:p>
        </w:tc>
        <w:tc>
          <w:tcPr>
            <w:tcW w:w="4428" w:type="dxa"/>
            <w:noWrap w:val="0"/>
            <w:vAlign w:val="top"/>
          </w:tcPr>
          <w:p w14:paraId="7E857DF5">
            <w:pPr>
              <w:widowControl w:val="0"/>
              <w:spacing w:line="200" w:lineRule="exact"/>
              <w:jc w:val="left"/>
              <w:rPr>
                <w:color w:val="000000"/>
                <w:sz w:val="24"/>
              </w:rPr>
            </w:pPr>
          </w:p>
        </w:tc>
      </w:tr>
      <w:tr w14:paraId="0B41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03418D05">
            <w:pPr>
              <w:widowControl w:val="0"/>
              <w:rPr>
                <w:color w:val="000000"/>
                <w:szCs w:val="21"/>
              </w:rPr>
            </w:pPr>
            <w:r>
              <w:rPr>
                <w:color w:val="000000"/>
                <w:szCs w:val="21"/>
              </w:rPr>
              <w:t>合同价格</w:t>
            </w:r>
          </w:p>
        </w:tc>
        <w:tc>
          <w:tcPr>
            <w:tcW w:w="4428" w:type="dxa"/>
            <w:noWrap w:val="0"/>
            <w:vAlign w:val="top"/>
          </w:tcPr>
          <w:p w14:paraId="200D8903">
            <w:pPr>
              <w:widowControl w:val="0"/>
              <w:spacing w:line="200" w:lineRule="exact"/>
              <w:jc w:val="left"/>
              <w:rPr>
                <w:color w:val="000000"/>
                <w:sz w:val="24"/>
              </w:rPr>
            </w:pPr>
          </w:p>
        </w:tc>
      </w:tr>
      <w:tr w14:paraId="58D0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1EC87ED6">
            <w:pPr>
              <w:widowControl w:val="0"/>
              <w:rPr>
                <w:color w:val="000000"/>
                <w:szCs w:val="21"/>
              </w:rPr>
            </w:pPr>
            <w:r>
              <w:rPr>
                <w:color w:val="000000"/>
                <w:szCs w:val="21"/>
              </w:rPr>
              <w:t>监理服务期限</w:t>
            </w:r>
          </w:p>
        </w:tc>
        <w:tc>
          <w:tcPr>
            <w:tcW w:w="4428" w:type="dxa"/>
            <w:noWrap w:val="0"/>
            <w:vAlign w:val="top"/>
          </w:tcPr>
          <w:p w14:paraId="1AD8AFE9">
            <w:pPr>
              <w:widowControl w:val="0"/>
              <w:spacing w:line="200" w:lineRule="exact"/>
              <w:jc w:val="left"/>
              <w:rPr>
                <w:color w:val="000000"/>
                <w:sz w:val="24"/>
              </w:rPr>
            </w:pPr>
          </w:p>
        </w:tc>
      </w:tr>
      <w:tr w14:paraId="633D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1C3B980F">
            <w:pPr>
              <w:widowControl w:val="0"/>
              <w:rPr>
                <w:color w:val="000000"/>
                <w:szCs w:val="21"/>
              </w:rPr>
            </w:pPr>
            <w:r>
              <w:rPr>
                <w:color w:val="000000"/>
                <w:szCs w:val="21"/>
              </w:rPr>
              <w:t>监理内容</w:t>
            </w:r>
          </w:p>
        </w:tc>
        <w:tc>
          <w:tcPr>
            <w:tcW w:w="4428" w:type="dxa"/>
            <w:noWrap w:val="0"/>
            <w:vAlign w:val="top"/>
          </w:tcPr>
          <w:p w14:paraId="5BAFA17B">
            <w:pPr>
              <w:widowControl w:val="0"/>
              <w:spacing w:line="200" w:lineRule="exact"/>
              <w:jc w:val="left"/>
              <w:rPr>
                <w:color w:val="000000"/>
                <w:sz w:val="24"/>
              </w:rPr>
            </w:pPr>
          </w:p>
        </w:tc>
      </w:tr>
      <w:tr w14:paraId="0C56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01E5777B">
            <w:pPr>
              <w:widowControl w:val="0"/>
              <w:spacing w:line="239" w:lineRule="auto"/>
              <w:rPr>
                <w:color w:val="000000"/>
                <w:szCs w:val="21"/>
              </w:rPr>
            </w:pPr>
            <w:r>
              <w:rPr>
                <w:rFonts w:hint="eastAsia" w:ascii="宋体" w:hAnsi="宋体"/>
                <w:color w:val="000000"/>
                <w:szCs w:val="21"/>
              </w:rPr>
              <w:t>总监理工程师</w:t>
            </w:r>
          </w:p>
        </w:tc>
        <w:tc>
          <w:tcPr>
            <w:tcW w:w="4428" w:type="dxa"/>
            <w:noWrap w:val="0"/>
            <w:vAlign w:val="top"/>
          </w:tcPr>
          <w:p w14:paraId="02E77287">
            <w:pPr>
              <w:widowControl w:val="0"/>
              <w:spacing w:line="200" w:lineRule="exact"/>
              <w:jc w:val="left"/>
              <w:rPr>
                <w:color w:val="000000"/>
                <w:sz w:val="24"/>
              </w:rPr>
            </w:pPr>
          </w:p>
        </w:tc>
      </w:tr>
      <w:tr w14:paraId="6DA8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4428" w:type="dxa"/>
            <w:noWrap w:val="0"/>
            <w:vAlign w:val="center"/>
          </w:tcPr>
          <w:p w14:paraId="5A93D66B">
            <w:pPr>
              <w:widowControl w:val="0"/>
              <w:rPr>
                <w:color w:val="000000"/>
                <w:szCs w:val="21"/>
              </w:rPr>
            </w:pPr>
            <w:r>
              <w:rPr>
                <w:color w:val="000000"/>
                <w:szCs w:val="21"/>
              </w:rPr>
              <w:t>项目描述</w:t>
            </w:r>
          </w:p>
        </w:tc>
        <w:tc>
          <w:tcPr>
            <w:tcW w:w="4428" w:type="dxa"/>
            <w:noWrap w:val="0"/>
            <w:vAlign w:val="top"/>
          </w:tcPr>
          <w:p w14:paraId="3C6F7348">
            <w:pPr>
              <w:widowControl w:val="0"/>
              <w:spacing w:line="200" w:lineRule="exact"/>
              <w:jc w:val="left"/>
              <w:rPr>
                <w:color w:val="000000"/>
                <w:sz w:val="24"/>
              </w:rPr>
            </w:pPr>
          </w:p>
        </w:tc>
      </w:tr>
      <w:tr w14:paraId="5E41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4428" w:type="dxa"/>
            <w:noWrap w:val="0"/>
            <w:vAlign w:val="center"/>
          </w:tcPr>
          <w:p w14:paraId="1CD0A94B">
            <w:pPr>
              <w:widowControl w:val="0"/>
              <w:rPr>
                <w:color w:val="000000"/>
                <w:szCs w:val="21"/>
              </w:rPr>
            </w:pPr>
            <w:r>
              <w:rPr>
                <w:color w:val="000000"/>
                <w:szCs w:val="21"/>
              </w:rPr>
              <w:t>备注</w:t>
            </w:r>
          </w:p>
        </w:tc>
        <w:tc>
          <w:tcPr>
            <w:tcW w:w="4428" w:type="dxa"/>
            <w:noWrap w:val="0"/>
            <w:vAlign w:val="top"/>
          </w:tcPr>
          <w:p w14:paraId="2C77436D">
            <w:pPr>
              <w:widowControl w:val="0"/>
              <w:spacing w:line="200" w:lineRule="exact"/>
              <w:jc w:val="left"/>
              <w:rPr>
                <w:color w:val="000000"/>
                <w:sz w:val="24"/>
              </w:rPr>
            </w:pPr>
          </w:p>
        </w:tc>
      </w:tr>
    </w:tbl>
    <w:p w14:paraId="7C523657">
      <w:pPr>
        <w:spacing w:line="200" w:lineRule="exact"/>
        <w:jc w:val="left"/>
        <w:rPr>
          <w:color w:val="000000"/>
          <w:sz w:val="24"/>
        </w:rPr>
      </w:pPr>
    </w:p>
    <w:p w14:paraId="113FD085">
      <w:pPr>
        <w:jc w:val="left"/>
        <w:rPr>
          <w:color w:val="000000"/>
          <w:sz w:val="24"/>
        </w:rPr>
      </w:pPr>
      <w:r>
        <w:rPr>
          <w:rFonts w:hint="eastAsia" w:ascii="宋体" w:hAnsi="宋体"/>
          <w:color w:val="000000"/>
          <w:sz w:val="20"/>
        </w:rPr>
        <w:t xml:space="preserve">注：投标人应根据投标人须知第 </w:t>
      </w:r>
      <w:r>
        <w:rPr>
          <w:rFonts w:eastAsia="Times New Roman"/>
          <w:color w:val="000000"/>
          <w:sz w:val="20"/>
        </w:rPr>
        <w:t>3.5.3</w:t>
      </w:r>
      <w:r>
        <w:rPr>
          <w:rFonts w:hint="eastAsia" w:ascii="宋体" w:hAnsi="宋体"/>
          <w:color w:val="000000"/>
          <w:sz w:val="20"/>
        </w:rPr>
        <w:t xml:space="preserve"> 项</w:t>
      </w:r>
      <w:r>
        <w:rPr>
          <w:rFonts w:hint="eastAsia" w:ascii="宋体" w:hAnsi="宋体"/>
          <w:color w:val="000000"/>
          <w:sz w:val="20"/>
          <w:lang w:val="en-US" w:eastAsia="zh-CN"/>
        </w:rPr>
        <w:t>和评标办法的</w:t>
      </w:r>
      <w:r>
        <w:rPr>
          <w:rFonts w:hint="eastAsia" w:ascii="宋体" w:hAnsi="宋体"/>
          <w:color w:val="000000"/>
          <w:sz w:val="20"/>
        </w:rPr>
        <w:t>要求在本表后附相关证明材料。</w:t>
      </w:r>
    </w:p>
    <w:p w14:paraId="20BEB63B">
      <w:pPr>
        <w:spacing w:line="200" w:lineRule="exact"/>
        <w:jc w:val="left"/>
        <w:rPr>
          <w:color w:val="000000"/>
          <w:sz w:val="24"/>
        </w:rPr>
      </w:pPr>
    </w:p>
    <w:p w14:paraId="6ECD12EE">
      <w:pPr>
        <w:spacing w:line="200" w:lineRule="exact"/>
        <w:jc w:val="left"/>
        <w:rPr>
          <w:color w:val="000000"/>
          <w:sz w:val="24"/>
        </w:rPr>
      </w:pPr>
    </w:p>
    <w:p w14:paraId="41E9F352">
      <w:pPr>
        <w:spacing w:line="200" w:lineRule="exact"/>
        <w:jc w:val="left"/>
        <w:rPr>
          <w:color w:val="000000"/>
          <w:sz w:val="24"/>
        </w:rPr>
      </w:pPr>
    </w:p>
    <w:p w14:paraId="6001F274">
      <w:pPr>
        <w:spacing w:line="239" w:lineRule="auto"/>
        <w:ind w:left="140"/>
        <w:jc w:val="left"/>
        <w:rPr>
          <w:rFonts w:ascii="宋体" w:hAnsi="宋体"/>
          <w:color w:val="000000"/>
          <w:sz w:val="28"/>
        </w:rPr>
      </w:pPr>
      <w:r>
        <w:rPr>
          <w:rFonts w:hint="eastAsia" w:ascii="宋体" w:hAnsi="宋体"/>
          <w:color w:val="000000"/>
          <w:sz w:val="28"/>
        </w:rPr>
        <w:br w:type="page"/>
      </w:r>
    </w:p>
    <w:p w14:paraId="3686C9C8">
      <w:pPr>
        <w:numPr>
          <w:ilvl w:val="0"/>
          <w:numId w:val="7"/>
        </w:numPr>
        <w:spacing w:line="239" w:lineRule="auto"/>
        <w:ind w:left="210"/>
        <w:jc w:val="center"/>
        <w:rPr>
          <w:rFonts w:ascii="宋体" w:hAnsi="宋体"/>
          <w:color w:val="000000"/>
          <w:sz w:val="28"/>
        </w:rPr>
      </w:pPr>
      <w:r>
        <w:rPr>
          <w:rFonts w:hint="eastAsia" w:ascii="宋体" w:hAnsi="宋体"/>
          <w:color w:val="000000"/>
          <w:sz w:val="28"/>
        </w:rPr>
        <w:t>正在监理和新承接的项目情况表</w:t>
      </w:r>
    </w:p>
    <w:p w14:paraId="7A116D2C">
      <w:pPr>
        <w:spacing w:line="239" w:lineRule="auto"/>
        <w:jc w:val="left"/>
        <w:rPr>
          <w:rFonts w:ascii="宋体" w:hAnsi="宋体"/>
          <w:color w:val="000000"/>
          <w:sz w:val="28"/>
        </w:rPr>
      </w:pPr>
    </w:p>
    <w:tbl>
      <w:tblPr>
        <w:tblStyle w:val="12"/>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4E8F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348A8374">
            <w:pPr>
              <w:widowControl w:val="0"/>
              <w:rPr>
                <w:color w:val="000000"/>
                <w:szCs w:val="21"/>
              </w:rPr>
            </w:pPr>
            <w:r>
              <w:rPr>
                <w:rFonts w:hint="eastAsia"/>
                <w:color w:val="000000"/>
                <w:szCs w:val="21"/>
              </w:rPr>
              <w:t>项目名称</w:t>
            </w:r>
          </w:p>
        </w:tc>
        <w:tc>
          <w:tcPr>
            <w:tcW w:w="4428" w:type="dxa"/>
            <w:noWrap w:val="0"/>
            <w:vAlign w:val="top"/>
          </w:tcPr>
          <w:p w14:paraId="7881D5D6">
            <w:pPr>
              <w:widowControl w:val="0"/>
              <w:spacing w:line="200" w:lineRule="exact"/>
              <w:jc w:val="left"/>
              <w:rPr>
                <w:color w:val="000000"/>
                <w:sz w:val="24"/>
              </w:rPr>
            </w:pPr>
          </w:p>
        </w:tc>
      </w:tr>
      <w:tr w14:paraId="4E73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33A7762F">
            <w:pPr>
              <w:widowControl w:val="0"/>
              <w:rPr>
                <w:color w:val="000000"/>
                <w:szCs w:val="21"/>
              </w:rPr>
            </w:pPr>
            <w:r>
              <w:rPr>
                <w:color w:val="000000"/>
                <w:szCs w:val="21"/>
              </w:rPr>
              <w:t>项目所在地</w:t>
            </w:r>
          </w:p>
        </w:tc>
        <w:tc>
          <w:tcPr>
            <w:tcW w:w="4428" w:type="dxa"/>
            <w:noWrap w:val="0"/>
            <w:vAlign w:val="top"/>
          </w:tcPr>
          <w:p w14:paraId="39113C9E">
            <w:pPr>
              <w:widowControl w:val="0"/>
              <w:spacing w:line="200" w:lineRule="exact"/>
              <w:jc w:val="left"/>
              <w:rPr>
                <w:color w:val="000000"/>
                <w:sz w:val="24"/>
              </w:rPr>
            </w:pPr>
          </w:p>
        </w:tc>
      </w:tr>
      <w:tr w14:paraId="58B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092739A9">
            <w:pPr>
              <w:widowControl w:val="0"/>
              <w:rPr>
                <w:color w:val="000000"/>
                <w:szCs w:val="21"/>
              </w:rPr>
            </w:pPr>
            <w:r>
              <w:rPr>
                <w:color w:val="000000"/>
                <w:szCs w:val="21"/>
              </w:rPr>
              <w:t>委托人名称</w:t>
            </w:r>
          </w:p>
        </w:tc>
        <w:tc>
          <w:tcPr>
            <w:tcW w:w="4428" w:type="dxa"/>
            <w:noWrap w:val="0"/>
            <w:vAlign w:val="top"/>
          </w:tcPr>
          <w:p w14:paraId="3420201C">
            <w:pPr>
              <w:widowControl w:val="0"/>
              <w:spacing w:line="200" w:lineRule="exact"/>
              <w:jc w:val="left"/>
              <w:rPr>
                <w:color w:val="000000"/>
                <w:sz w:val="24"/>
              </w:rPr>
            </w:pPr>
          </w:p>
        </w:tc>
      </w:tr>
      <w:tr w14:paraId="1E89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47F8BD30">
            <w:pPr>
              <w:widowControl w:val="0"/>
              <w:rPr>
                <w:color w:val="000000"/>
                <w:szCs w:val="21"/>
              </w:rPr>
            </w:pPr>
            <w:r>
              <w:rPr>
                <w:color w:val="000000"/>
                <w:szCs w:val="21"/>
              </w:rPr>
              <w:t>委托人地址</w:t>
            </w:r>
          </w:p>
        </w:tc>
        <w:tc>
          <w:tcPr>
            <w:tcW w:w="4428" w:type="dxa"/>
            <w:noWrap w:val="0"/>
            <w:vAlign w:val="top"/>
          </w:tcPr>
          <w:p w14:paraId="3B7D38A7">
            <w:pPr>
              <w:widowControl w:val="0"/>
              <w:spacing w:line="200" w:lineRule="exact"/>
              <w:jc w:val="left"/>
              <w:rPr>
                <w:color w:val="000000"/>
                <w:sz w:val="24"/>
              </w:rPr>
            </w:pPr>
          </w:p>
        </w:tc>
      </w:tr>
      <w:tr w14:paraId="34B6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066EBAC8">
            <w:pPr>
              <w:widowControl w:val="0"/>
              <w:rPr>
                <w:color w:val="000000"/>
                <w:szCs w:val="21"/>
              </w:rPr>
            </w:pPr>
            <w:r>
              <w:rPr>
                <w:color w:val="000000"/>
                <w:szCs w:val="21"/>
              </w:rPr>
              <w:t>委托人电话</w:t>
            </w:r>
          </w:p>
        </w:tc>
        <w:tc>
          <w:tcPr>
            <w:tcW w:w="4428" w:type="dxa"/>
            <w:noWrap w:val="0"/>
            <w:vAlign w:val="top"/>
          </w:tcPr>
          <w:p w14:paraId="06518C61">
            <w:pPr>
              <w:widowControl w:val="0"/>
              <w:spacing w:line="200" w:lineRule="exact"/>
              <w:jc w:val="left"/>
              <w:rPr>
                <w:color w:val="000000"/>
                <w:sz w:val="24"/>
              </w:rPr>
            </w:pPr>
          </w:p>
        </w:tc>
      </w:tr>
      <w:tr w14:paraId="0EBA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2FABCC32">
            <w:pPr>
              <w:widowControl w:val="0"/>
              <w:rPr>
                <w:color w:val="000000"/>
                <w:szCs w:val="21"/>
              </w:rPr>
            </w:pPr>
            <w:r>
              <w:rPr>
                <w:color w:val="000000"/>
                <w:szCs w:val="21"/>
              </w:rPr>
              <w:t>签约合同价</w:t>
            </w:r>
          </w:p>
        </w:tc>
        <w:tc>
          <w:tcPr>
            <w:tcW w:w="4428" w:type="dxa"/>
            <w:noWrap w:val="0"/>
            <w:vAlign w:val="top"/>
          </w:tcPr>
          <w:p w14:paraId="74341420">
            <w:pPr>
              <w:widowControl w:val="0"/>
              <w:spacing w:line="200" w:lineRule="exact"/>
              <w:jc w:val="left"/>
              <w:rPr>
                <w:color w:val="000000"/>
                <w:sz w:val="24"/>
              </w:rPr>
            </w:pPr>
          </w:p>
        </w:tc>
      </w:tr>
      <w:tr w14:paraId="4C81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69DB7D75">
            <w:pPr>
              <w:widowControl w:val="0"/>
              <w:rPr>
                <w:color w:val="000000"/>
                <w:szCs w:val="21"/>
              </w:rPr>
            </w:pPr>
            <w:r>
              <w:rPr>
                <w:color w:val="000000"/>
                <w:szCs w:val="21"/>
              </w:rPr>
              <w:t>监理服务期限</w:t>
            </w:r>
          </w:p>
        </w:tc>
        <w:tc>
          <w:tcPr>
            <w:tcW w:w="4428" w:type="dxa"/>
            <w:noWrap w:val="0"/>
            <w:vAlign w:val="top"/>
          </w:tcPr>
          <w:p w14:paraId="65C83831">
            <w:pPr>
              <w:widowControl w:val="0"/>
              <w:spacing w:line="200" w:lineRule="exact"/>
              <w:jc w:val="left"/>
              <w:rPr>
                <w:color w:val="000000"/>
                <w:sz w:val="24"/>
              </w:rPr>
            </w:pPr>
          </w:p>
        </w:tc>
      </w:tr>
      <w:tr w14:paraId="731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2B0164DD">
            <w:pPr>
              <w:widowControl w:val="0"/>
              <w:rPr>
                <w:color w:val="000000"/>
                <w:szCs w:val="21"/>
              </w:rPr>
            </w:pPr>
            <w:r>
              <w:rPr>
                <w:color w:val="000000"/>
                <w:szCs w:val="21"/>
              </w:rPr>
              <w:t>监理内容</w:t>
            </w:r>
          </w:p>
        </w:tc>
        <w:tc>
          <w:tcPr>
            <w:tcW w:w="4428" w:type="dxa"/>
            <w:noWrap w:val="0"/>
            <w:vAlign w:val="top"/>
          </w:tcPr>
          <w:p w14:paraId="1C904678">
            <w:pPr>
              <w:widowControl w:val="0"/>
              <w:spacing w:line="200" w:lineRule="exact"/>
              <w:jc w:val="left"/>
              <w:rPr>
                <w:color w:val="000000"/>
                <w:sz w:val="24"/>
              </w:rPr>
            </w:pPr>
          </w:p>
        </w:tc>
      </w:tr>
      <w:tr w14:paraId="493F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28" w:type="dxa"/>
            <w:noWrap w:val="0"/>
            <w:vAlign w:val="center"/>
          </w:tcPr>
          <w:p w14:paraId="4738179E">
            <w:pPr>
              <w:widowControl w:val="0"/>
              <w:spacing w:line="239" w:lineRule="auto"/>
              <w:rPr>
                <w:color w:val="000000"/>
                <w:szCs w:val="21"/>
              </w:rPr>
            </w:pPr>
            <w:r>
              <w:rPr>
                <w:rFonts w:hint="eastAsia" w:ascii="宋体" w:hAnsi="宋体"/>
                <w:color w:val="000000"/>
                <w:szCs w:val="21"/>
              </w:rPr>
              <w:t>总监理工程师</w:t>
            </w:r>
          </w:p>
        </w:tc>
        <w:tc>
          <w:tcPr>
            <w:tcW w:w="4428" w:type="dxa"/>
            <w:noWrap w:val="0"/>
            <w:vAlign w:val="top"/>
          </w:tcPr>
          <w:p w14:paraId="34022AD4">
            <w:pPr>
              <w:widowControl w:val="0"/>
              <w:spacing w:line="200" w:lineRule="exact"/>
              <w:jc w:val="left"/>
              <w:rPr>
                <w:color w:val="000000"/>
                <w:sz w:val="24"/>
              </w:rPr>
            </w:pPr>
          </w:p>
        </w:tc>
      </w:tr>
      <w:tr w14:paraId="06F6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4428" w:type="dxa"/>
            <w:noWrap w:val="0"/>
            <w:vAlign w:val="center"/>
          </w:tcPr>
          <w:p w14:paraId="218DE001">
            <w:pPr>
              <w:widowControl w:val="0"/>
              <w:rPr>
                <w:color w:val="000000"/>
                <w:szCs w:val="21"/>
              </w:rPr>
            </w:pPr>
            <w:r>
              <w:rPr>
                <w:color w:val="000000"/>
                <w:szCs w:val="21"/>
              </w:rPr>
              <w:t>项目描述</w:t>
            </w:r>
          </w:p>
        </w:tc>
        <w:tc>
          <w:tcPr>
            <w:tcW w:w="4428" w:type="dxa"/>
            <w:noWrap w:val="0"/>
            <w:vAlign w:val="top"/>
          </w:tcPr>
          <w:p w14:paraId="0C8ADD87">
            <w:pPr>
              <w:widowControl w:val="0"/>
              <w:spacing w:line="200" w:lineRule="exact"/>
              <w:jc w:val="left"/>
              <w:rPr>
                <w:color w:val="000000"/>
                <w:sz w:val="24"/>
              </w:rPr>
            </w:pPr>
          </w:p>
        </w:tc>
      </w:tr>
      <w:tr w14:paraId="763E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4428" w:type="dxa"/>
            <w:noWrap w:val="0"/>
            <w:vAlign w:val="center"/>
          </w:tcPr>
          <w:p w14:paraId="2E7BBD6E">
            <w:pPr>
              <w:widowControl w:val="0"/>
              <w:rPr>
                <w:color w:val="000000"/>
                <w:szCs w:val="21"/>
              </w:rPr>
            </w:pPr>
            <w:r>
              <w:rPr>
                <w:color w:val="000000"/>
                <w:szCs w:val="21"/>
              </w:rPr>
              <w:t>备注</w:t>
            </w:r>
          </w:p>
        </w:tc>
        <w:tc>
          <w:tcPr>
            <w:tcW w:w="4428" w:type="dxa"/>
            <w:noWrap w:val="0"/>
            <w:vAlign w:val="top"/>
          </w:tcPr>
          <w:p w14:paraId="475A358F">
            <w:pPr>
              <w:widowControl w:val="0"/>
              <w:spacing w:line="200" w:lineRule="exact"/>
              <w:jc w:val="left"/>
              <w:rPr>
                <w:color w:val="000000"/>
                <w:sz w:val="24"/>
              </w:rPr>
            </w:pPr>
          </w:p>
        </w:tc>
      </w:tr>
    </w:tbl>
    <w:p w14:paraId="0B2921E4">
      <w:pPr>
        <w:spacing w:line="316" w:lineRule="exact"/>
        <w:jc w:val="left"/>
        <w:rPr>
          <w:color w:val="000000"/>
          <w:sz w:val="24"/>
        </w:rPr>
      </w:pPr>
    </w:p>
    <w:p w14:paraId="7143252C">
      <w:pPr>
        <w:spacing w:line="316" w:lineRule="exact"/>
        <w:jc w:val="left"/>
        <w:rPr>
          <w:color w:val="000000"/>
          <w:sz w:val="24"/>
        </w:rPr>
      </w:pPr>
    </w:p>
    <w:p w14:paraId="4A469365">
      <w:pPr>
        <w:spacing w:line="316" w:lineRule="exact"/>
        <w:jc w:val="left"/>
        <w:rPr>
          <w:color w:val="000000"/>
          <w:sz w:val="24"/>
        </w:rPr>
      </w:pPr>
      <w:r>
        <w:rPr>
          <w:rFonts w:hint="eastAsia" w:ascii="宋体" w:hAnsi="宋体"/>
          <w:color w:val="000000"/>
          <w:sz w:val="20"/>
        </w:rPr>
        <w:t xml:space="preserve">注：投标人应根据投标人须知第 </w:t>
      </w:r>
      <w:r>
        <w:rPr>
          <w:rFonts w:eastAsia="Times New Roman"/>
          <w:color w:val="000000"/>
          <w:sz w:val="20"/>
        </w:rPr>
        <w:t>3.5.4</w:t>
      </w:r>
      <w:r>
        <w:rPr>
          <w:rFonts w:hint="eastAsia" w:ascii="宋体" w:hAnsi="宋体"/>
          <w:color w:val="000000"/>
          <w:sz w:val="20"/>
        </w:rPr>
        <w:t xml:space="preserve"> 项</w:t>
      </w:r>
      <w:r>
        <w:rPr>
          <w:rFonts w:hint="eastAsia" w:ascii="宋体" w:hAnsi="宋体"/>
          <w:color w:val="000000"/>
          <w:sz w:val="20"/>
          <w:lang w:val="en-US" w:eastAsia="zh-CN"/>
        </w:rPr>
        <w:t>及评标办法</w:t>
      </w:r>
      <w:r>
        <w:rPr>
          <w:rFonts w:hint="eastAsia" w:ascii="宋体" w:hAnsi="宋体"/>
          <w:color w:val="000000"/>
          <w:sz w:val="20"/>
        </w:rPr>
        <w:t>的要求在本表后附相关证明材料。</w:t>
      </w:r>
    </w:p>
    <w:p w14:paraId="09F1FB85">
      <w:pPr>
        <w:spacing w:line="200" w:lineRule="exact"/>
        <w:jc w:val="left"/>
        <w:rPr>
          <w:color w:val="000000"/>
          <w:sz w:val="24"/>
        </w:rPr>
      </w:pPr>
    </w:p>
    <w:p w14:paraId="7190B86E">
      <w:pPr>
        <w:spacing w:line="200" w:lineRule="exact"/>
        <w:jc w:val="left"/>
        <w:rPr>
          <w:color w:val="000000"/>
          <w:sz w:val="24"/>
        </w:rPr>
      </w:pPr>
    </w:p>
    <w:p w14:paraId="5551D8D0">
      <w:pPr>
        <w:spacing w:line="200" w:lineRule="exact"/>
        <w:jc w:val="left"/>
        <w:rPr>
          <w:color w:val="000000"/>
          <w:sz w:val="24"/>
        </w:rPr>
      </w:pPr>
    </w:p>
    <w:p w14:paraId="6972A334">
      <w:pPr>
        <w:spacing w:line="200" w:lineRule="exact"/>
        <w:jc w:val="left"/>
        <w:rPr>
          <w:color w:val="000000"/>
          <w:sz w:val="24"/>
        </w:rPr>
      </w:pPr>
    </w:p>
    <w:p w14:paraId="7E4E9C80">
      <w:pPr>
        <w:spacing w:line="200" w:lineRule="exact"/>
        <w:jc w:val="left"/>
        <w:rPr>
          <w:color w:val="000000"/>
          <w:sz w:val="24"/>
        </w:rPr>
      </w:pPr>
    </w:p>
    <w:p w14:paraId="4E86D7C3">
      <w:pPr>
        <w:spacing w:line="200" w:lineRule="exact"/>
        <w:jc w:val="left"/>
        <w:rPr>
          <w:color w:val="000000"/>
          <w:sz w:val="24"/>
        </w:rPr>
      </w:pPr>
    </w:p>
    <w:p w14:paraId="5D6FD056">
      <w:pPr>
        <w:spacing w:line="200" w:lineRule="exact"/>
        <w:jc w:val="left"/>
        <w:rPr>
          <w:color w:val="000000"/>
          <w:sz w:val="24"/>
        </w:rPr>
      </w:pPr>
    </w:p>
    <w:p w14:paraId="47DD5F14">
      <w:pPr>
        <w:spacing w:line="200" w:lineRule="exact"/>
        <w:jc w:val="left"/>
        <w:rPr>
          <w:color w:val="000000"/>
          <w:sz w:val="24"/>
        </w:rPr>
      </w:pPr>
    </w:p>
    <w:p w14:paraId="720E24AA">
      <w:pPr>
        <w:spacing w:line="200" w:lineRule="exact"/>
        <w:jc w:val="left"/>
        <w:rPr>
          <w:color w:val="000000"/>
          <w:sz w:val="24"/>
        </w:rPr>
      </w:pPr>
    </w:p>
    <w:p w14:paraId="4DBDFF8C">
      <w:pPr>
        <w:spacing w:line="200" w:lineRule="exact"/>
        <w:jc w:val="left"/>
        <w:rPr>
          <w:color w:val="000000"/>
          <w:sz w:val="24"/>
        </w:rPr>
      </w:pPr>
    </w:p>
    <w:p w14:paraId="4DD54269">
      <w:pPr>
        <w:spacing w:line="200" w:lineRule="exact"/>
        <w:jc w:val="left"/>
        <w:rPr>
          <w:color w:val="000000"/>
          <w:sz w:val="24"/>
        </w:rPr>
      </w:pPr>
    </w:p>
    <w:p w14:paraId="03ABAFB2">
      <w:pPr>
        <w:spacing w:line="239" w:lineRule="auto"/>
        <w:ind w:left="140"/>
        <w:jc w:val="left"/>
        <w:rPr>
          <w:rFonts w:ascii="宋体" w:hAnsi="宋体"/>
          <w:color w:val="000000"/>
          <w:sz w:val="28"/>
        </w:rPr>
      </w:pPr>
    </w:p>
    <w:p w14:paraId="747D0550">
      <w:pPr>
        <w:spacing w:line="239" w:lineRule="auto"/>
        <w:ind w:left="140"/>
        <w:jc w:val="center"/>
        <w:rPr>
          <w:color w:val="000000"/>
          <w:sz w:val="24"/>
        </w:rPr>
      </w:pPr>
      <w:r>
        <w:rPr>
          <w:rFonts w:hint="eastAsia" w:ascii="宋体" w:hAnsi="宋体"/>
          <w:color w:val="000000"/>
          <w:sz w:val="28"/>
        </w:rPr>
        <w:t>（五）近年发生的诉讼及仲裁情况</w:t>
      </w:r>
    </w:p>
    <w:p w14:paraId="76662FFA">
      <w:pPr>
        <w:spacing w:line="200" w:lineRule="exact"/>
        <w:jc w:val="left"/>
        <w:rPr>
          <w:color w:val="000000"/>
          <w:sz w:val="24"/>
        </w:rPr>
      </w:pPr>
    </w:p>
    <w:p w14:paraId="410B8327">
      <w:pPr>
        <w:spacing w:line="262" w:lineRule="exact"/>
        <w:jc w:val="left"/>
        <w:rPr>
          <w:color w:val="000000"/>
          <w:sz w:val="24"/>
        </w:rPr>
      </w:pPr>
    </w:p>
    <w:p w14:paraId="3E16A16E">
      <w:pPr>
        <w:spacing w:line="239" w:lineRule="auto"/>
        <w:jc w:val="left"/>
        <w:rPr>
          <w:rFonts w:ascii="宋体" w:hAnsi="宋体"/>
          <w:color w:val="000000"/>
          <w:sz w:val="20"/>
        </w:rPr>
      </w:pPr>
    </w:p>
    <w:p w14:paraId="178889E6">
      <w:pPr>
        <w:spacing w:line="239" w:lineRule="auto"/>
        <w:jc w:val="left"/>
        <w:rPr>
          <w:rFonts w:ascii="宋体" w:hAnsi="宋体"/>
          <w:color w:val="000000"/>
          <w:sz w:val="20"/>
        </w:rPr>
      </w:pPr>
    </w:p>
    <w:p w14:paraId="753EC6F4">
      <w:pPr>
        <w:spacing w:line="239" w:lineRule="auto"/>
        <w:jc w:val="left"/>
        <w:rPr>
          <w:rFonts w:ascii="宋体" w:hAnsi="宋体"/>
          <w:color w:val="000000"/>
          <w:sz w:val="20"/>
        </w:rPr>
      </w:pPr>
    </w:p>
    <w:p w14:paraId="334B2460">
      <w:pPr>
        <w:spacing w:line="239" w:lineRule="auto"/>
        <w:jc w:val="left"/>
        <w:rPr>
          <w:rFonts w:ascii="宋体" w:hAnsi="宋体"/>
          <w:color w:val="000000"/>
          <w:sz w:val="20"/>
        </w:rPr>
      </w:pPr>
    </w:p>
    <w:p w14:paraId="0D490E78">
      <w:pPr>
        <w:spacing w:line="239" w:lineRule="auto"/>
        <w:jc w:val="left"/>
        <w:rPr>
          <w:rFonts w:ascii="宋体" w:hAnsi="宋体"/>
          <w:color w:val="000000"/>
          <w:sz w:val="20"/>
        </w:rPr>
      </w:pPr>
    </w:p>
    <w:p w14:paraId="4F6A0548">
      <w:pPr>
        <w:spacing w:line="239" w:lineRule="auto"/>
        <w:jc w:val="left"/>
        <w:rPr>
          <w:rFonts w:ascii="宋体" w:hAnsi="宋体"/>
          <w:color w:val="000000"/>
          <w:sz w:val="20"/>
        </w:rPr>
      </w:pPr>
    </w:p>
    <w:p w14:paraId="1CC7F24F">
      <w:pPr>
        <w:spacing w:line="239" w:lineRule="auto"/>
        <w:jc w:val="left"/>
        <w:rPr>
          <w:rFonts w:ascii="宋体" w:hAnsi="宋体"/>
          <w:color w:val="000000"/>
          <w:sz w:val="20"/>
        </w:rPr>
      </w:pPr>
    </w:p>
    <w:p w14:paraId="0ABD6D35">
      <w:pPr>
        <w:spacing w:line="200" w:lineRule="exact"/>
        <w:jc w:val="left"/>
        <w:rPr>
          <w:color w:val="000000"/>
          <w:sz w:val="24"/>
        </w:rPr>
      </w:pPr>
    </w:p>
    <w:p w14:paraId="525738D7">
      <w:pPr>
        <w:spacing w:line="200" w:lineRule="exact"/>
        <w:jc w:val="left"/>
        <w:rPr>
          <w:color w:val="000000"/>
          <w:sz w:val="24"/>
        </w:rPr>
      </w:pPr>
    </w:p>
    <w:p w14:paraId="644D959B">
      <w:pPr>
        <w:spacing w:line="200" w:lineRule="exact"/>
        <w:jc w:val="left"/>
        <w:rPr>
          <w:color w:val="000000"/>
          <w:sz w:val="24"/>
        </w:rPr>
      </w:pPr>
    </w:p>
    <w:p w14:paraId="044AE0B3">
      <w:pPr>
        <w:spacing w:line="200" w:lineRule="exact"/>
        <w:jc w:val="left"/>
        <w:rPr>
          <w:color w:val="000000"/>
          <w:sz w:val="24"/>
        </w:rPr>
      </w:pPr>
    </w:p>
    <w:p w14:paraId="64191D9D">
      <w:pPr>
        <w:spacing w:line="200" w:lineRule="exact"/>
        <w:jc w:val="left"/>
        <w:rPr>
          <w:color w:val="000000"/>
          <w:sz w:val="24"/>
        </w:rPr>
      </w:pPr>
    </w:p>
    <w:p w14:paraId="71A98639">
      <w:pPr>
        <w:spacing w:line="200" w:lineRule="exact"/>
        <w:jc w:val="left"/>
        <w:rPr>
          <w:color w:val="000000"/>
          <w:sz w:val="24"/>
        </w:rPr>
      </w:pPr>
    </w:p>
    <w:p w14:paraId="5B5131CA">
      <w:pPr>
        <w:spacing w:line="200" w:lineRule="exact"/>
        <w:jc w:val="left"/>
        <w:rPr>
          <w:color w:val="000000"/>
          <w:sz w:val="24"/>
        </w:rPr>
      </w:pPr>
    </w:p>
    <w:p w14:paraId="3E228AAD">
      <w:pPr>
        <w:spacing w:line="200" w:lineRule="exact"/>
        <w:jc w:val="left"/>
        <w:rPr>
          <w:color w:val="000000"/>
          <w:sz w:val="24"/>
        </w:rPr>
      </w:pPr>
    </w:p>
    <w:p w14:paraId="4324645B">
      <w:pPr>
        <w:spacing w:line="200" w:lineRule="exact"/>
        <w:jc w:val="left"/>
        <w:rPr>
          <w:color w:val="000000"/>
          <w:sz w:val="24"/>
        </w:rPr>
      </w:pPr>
    </w:p>
    <w:p w14:paraId="3C064661">
      <w:pPr>
        <w:spacing w:line="200" w:lineRule="exact"/>
        <w:jc w:val="left"/>
        <w:rPr>
          <w:color w:val="000000"/>
          <w:sz w:val="24"/>
        </w:rPr>
      </w:pPr>
    </w:p>
    <w:p w14:paraId="6DA68321">
      <w:pPr>
        <w:spacing w:line="200" w:lineRule="exact"/>
        <w:jc w:val="left"/>
        <w:rPr>
          <w:color w:val="000000"/>
          <w:sz w:val="24"/>
        </w:rPr>
      </w:pPr>
    </w:p>
    <w:p w14:paraId="41123EE7">
      <w:pPr>
        <w:spacing w:line="200" w:lineRule="exact"/>
        <w:jc w:val="left"/>
        <w:rPr>
          <w:color w:val="000000"/>
          <w:sz w:val="24"/>
        </w:rPr>
      </w:pPr>
    </w:p>
    <w:p w14:paraId="3F2CF7F2">
      <w:pPr>
        <w:spacing w:line="200" w:lineRule="exact"/>
        <w:jc w:val="left"/>
        <w:rPr>
          <w:color w:val="000000"/>
          <w:sz w:val="24"/>
        </w:rPr>
      </w:pPr>
    </w:p>
    <w:p w14:paraId="10770094">
      <w:pPr>
        <w:spacing w:line="200" w:lineRule="exact"/>
        <w:jc w:val="left"/>
        <w:rPr>
          <w:color w:val="000000"/>
          <w:sz w:val="24"/>
        </w:rPr>
      </w:pPr>
    </w:p>
    <w:p w14:paraId="4DEA9C52">
      <w:pPr>
        <w:spacing w:line="200" w:lineRule="exact"/>
        <w:jc w:val="left"/>
        <w:rPr>
          <w:color w:val="000000"/>
          <w:sz w:val="24"/>
        </w:rPr>
      </w:pPr>
    </w:p>
    <w:p w14:paraId="21ACBCC7">
      <w:pPr>
        <w:spacing w:line="200" w:lineRule="exact"/>
        <w:jc w:val="left"/>
        <w:rPr>
          <w:color w:val="000000"/>
          <w:sz w:val="24"/>
        </w:rPr>
      </w:pPr>
    </w:p>
    <w:p w14:paraId="4D230F51">
      <w:pPr>
        <w:spacing w:line="200" w:lineRule="exact"/>
        <w:jc w:val="left"/>
        <w:rPr>
          <w:color w:val="000000"/>
          <w:sz w:val="24"/>
        </w:rPr>
      </w:pPr>
    </w:p>
    <w:p w14:paraId="17AD54D4">
      <w:pPr>
        <w:spacing w:line="200" w:lineRule="exact"/>
        <w:jc w:val="left"/>
        <w:rPr>
          <w:color w:val="000000"/>
          <w:sz w:val="24"/>
        </w:rPr>
      </w:pPr>
    </w:p>
    <w:p w14:paraId="41538A0F">
      <w:pPr>
        <w:spacing w:line="200" w:lineRule="exact"/>
        <w:jc w:val="left"/>
        <w:rPr>
          <w:color w:val="000000"/>
          <w:sz w:val="24"/>
        </w:rPr>
      </w:pPr>
    </w:p>
    <w:p w14:paraId="4587E504">
      <w:pPr>
        <w:spacing w:line="200" w:lineRule="exact"/>
        <w:jc w:val="left"/>
        <w:rPr>
          <w:color w:val="000000"/>
          <w:sz w:val="24"/>
        </w:rPr>
      </w:pPr>
    </w:p>
    <w:p w14:paraId="021D2713">
      <w:pPr>
        <w:spacing w:line="200" w:lineRule="exact"/>
        <w:jc w:val="left"/>
        <w:rPr>
          <w:color w:val="000000"/>
          <w:sz w:val="24"/>
        </w:rPr>
      </w:pPr>
    </w:p>
    <w:p w14:paraId="507EC7BA">
      <w:pPr>
        <w:spacing w:line="200" w:lineRule="exact"/>
        <w:jc w:val="left"/>
        <w:rPr>
          <w:color w:val="000000"/>
          <w:sz w:val="24"/>
        </w:rPr>
      </w:pPr>
    </w:p>
    <w:p w14:paraId="27BCF70F">
      <w:pPr>
        <w:spacing w:line="200" w:lineRule="exact"/>
        <w:jc w:val="left"/>
        <w:rPr>
          <w:color w:val="000000"/>
          <w:sz w:val="24"/>
        </w:rPr>
      </w:pPr>
    </w:p>
    <w:p w14:paraId="7E5DAF73">
      <w:pPr>
        <w:spacing w:line="200" w:lineRule="exact"/>
        <w:jc w:val="left"/>
        <w:rPr>
          <w:color w:val="000000"/>
          <w:sz w:val="24"/>
        </w:rPr>
      </w:pPr>
    </w:p>
    <w:p w14:paraId="4C86758E">
      <w:pPr>
        <w:spacing w:line="200" w:lineRule="exact"/>
        <w:jc w:val="left"/>
        <w:rPr>
          <w:color w:val="000000"/>
          <w:sz w:val="24"/>
        </w:rPr>
      </w:pPr>
    </w:p>
    <w:p w14:paraId="21AC409E">
      <w:pPr>
        <w:spacing w:line="200" w:lineRule="exact"/>
        <w:jc w:val="left"/>
        <w:rPr>
          <w:color w:val="000000"/>
          <w:sz w:val="24"/>
        </w:rPr>
      </w:pPr>
    </w:p>
    <w:p w14:paraId="5CC8BE39">
      <w:pPr>
        <w:spacing w:line="200" w:lineRule="exact"/>
        <w:jc w:val="left"/>
        <w:rPr>
          <w:color w:val="000000"/>
          <w:sz w:val="24"/>
        </w:rPr>
      </w:pPr>
    </w:p>
    <w:p w14:paraId="5653B8D9">
      <w:pPr>
        <w:spacing w:line="200" w:lineRule="exact"/>
        <w:jc w:val="left"/>
        <w:rPr>
          <w:color w:val="000000"/>
          <w:sz w:val="24"/>
        </w:rPr>
      </w:pPr>
    </w:p>
    <w:p w14:paraId="1B383F5E">
      <w:pPr>
        <w:spacing w:line="200" w:lineRule="exact"/>
        <w:jc w:val="left"/>
        <w:rPr>
          <w:color w:val="000000"/>
          <w:sz w:val="24"/>
        </w:rPr>
      </w:pPr>
    </w:p>
    <w:p w14:paraId="0468553D">
      <w:pPr>
        <w:spacing w:line="200" w:lineRule="exact"/>
        <w:jc w:val="left"/>
        <w:rPr>
          <w:color w:val="000000"/>
          <w:sz w:val="24"/>
        </w:rPr>
      </w:pPr>
    </w:p>
    <w:p w14:paraId="06FFEBB5">
      <w:pPr>
        <w:spacing w:line="200" w:lineRule="exact"/>
        <w:jc w:val="left"/>
        <w:rPr>
          <w:color w:val="000000"/>
          <w:sz w:val="24"/>
        </w:rPr>
      </w:pPr>
    </w:p>
    <w:p w14:paraId="782A3187">
      <w:pPr>
        <w:spacing w:line="200" w:lineRule="exact"/>
        <w:jc w:val="left"/>
        <w:rPr>
          <w:color w:val="000000"/>
          <w:sz w:val="24"/>
        </w:rPr>
      </w:pPr>
    </w:p>
    <w:p w14:paraId="18542F75">
      <w:pPr>
        <w:spacing w:line="200" w:lineRule="exact"/>
        <w:jc w:val="left"/>
        <w:rPr>
          <w:color w:val="000000"/>
          <w:sz w:val="24"/>
        </w:rPr>
      </w:pPr>
    </w:p>
    <w:p w14:paraId="3DACA91E">
      <w:pPr>
        <w:spacing w:line="200" w:lineRule="exact"/>
        <w:jc w:val="left"/>
        <w:rPr>
          <w:color w:val="000000"/>
          <w:sz w:val="24"/>
        </w:rPr>
      </w:pPr>
    </w:p>
    <w:p w14:paraId="436E1935">
      <w:pPr>
        <w:spacing w:line="200" w:lineRule="exact"/>
        <w:jc w:val="left"/>
        <w:rPr>
          <w:color w:val="000000"/>
          <w:sz w:val="24"/>
        </w:rPr>
      </w:pPr>
    </w:p>
    <w:p w14:paraId="738253D8">
      <w:pPr>
        <w:spacing w:line="200" w:lineRule="exact"/>
        <w:jc w:val="left"/>
        <w:rPr>
          <w:color w:val="000000"/>
          <w:sz w:val="24"/>
        </w:rPr>
      </w:pPr>
    </w:p>
    <w:p w14:paraId="56CFFA9A">
      <w:pPr>
        <w:spacing w:line="200" w:lineRule="exact"/>
        <w:jc w:val="left"/>
        <w:rPr>
          <w:color w:val="000000"/>
          <w:sz w:val="24"/>
        </w:rPr>
      </w:pPr>
    </w:p>
    <w:p w14:paraId="7E5AEB81">
      <w:pPr>
        <w:spacing w:line="200" w:lineRule="exact"/>
        <w:jc w:val="left"/>
        <w:rPr>
          <w:color w:val="000000"/>
          <w:sz w:val="24"/>
        </w:rPr>
      </w:pPr>
    </w:p>
    <w:p w14:paraId="36B53FC3">
      <w:pPr>
        <w:spacing w:line="200" w:lineRule="exact"/>
        <w:jc w:val="left"/>
        <w:rPr>
          <w:color w:val="000000"/>
          <w:sz w:val="24"/>
        </w:rPr>
      </w:pPr>
    </w:p>
    <w:p w14:paraId="214F61B4">
      <w:pPr>
        <w:spacing w:line="200" w:lineRule="exact"/>
        <w:jc w:val="left"/>
        <w:rPr>
          <w:color w:val="000000"/>
          <w:sz w:val="24"/>
        </w:rPr>
      </w:pPr>
    </w:p>
    <w:p w14:paraId="0DB82644">
      <w:pPr>
        <w:spacing w:line="200" w:lineRule="exact"/>
        <w:jc w:val="left"/>
        <w:rPr>
          <w:color w:val="000000"/>
          <w:sz w:val="24"/>
        </w:rPr>
      </w:pPr>
    </w:p>
    <w:p w14:paraId="5C34F62F">
      <w:pPr>
        <w:spacing w:line="200" w:lineRule="exact"/>
        <w:jc w:val="left"/>
        <w:rPr>
          <w:color w:val="000000"/>
          <w:sz w:val="24"/>
        </w:rPr>
      </w:pPr>
    </w:p>
    <w:p w14:paraId="7DBCB6D6">
      <w:pPr>
        <w:spacing w:line="200" w:lineRule="exact"/>
        <w:jc w:val="left"/>
        <w:rPr>
          <w:color w:val="000000"/>
          <w:sz w:val="24"/>
        </w:rPr>
      </w:pPr>
    </w:p>
    <w:p w14:paraId="4AF7B2DA">
      <w:pPr>
        <w:spacing w:line="200" w:lineRule="exact"/>
        <w:jc w:val="left"/>
        <w:rPr>
          <w:color w:val="000000"/>
          <w:sz w:val="24"/>
        </w:rPr>
      </w:pPr>
    </w:p>
    <w:p w14:paraId="71F6A426">
      <w:pPr>
        <w:spacing w:line="200" w:lineRule="exact"/>
        <w:jc w:val="left"/>
        <w:rPr>
          <w:color w:val="000000"/>
          <w:sz w:val="24"/>
        </w:rPr>
      </w:pPr>
    </w:p>
    <w:p w14:paraId="6F7117C0">
      <w:pPr>
        <w:spacing w:line="200" w:lineRule="exact"/>
        <w:jc w:val="left"/>
        <w:rPr>
          <w:color w:val="000000"/>
          <w:sz w:val="24"/>
        </w:rPr>
      </w:pPr>
    </w:p>
    <w:p w14:paraId="3D764F57">
      <w:pPr>
        <w:spacing w:line="200" w:lineRule="exact"/>
        <w:jc w:val="left"/>
        <w:rPr>
          <w:color w:val="000000"/>
          <w:sz w:val="24"/>
        </w:rPr>
      </w:pPr>
    </w:p>
    <w:p w14:paraId="07057AA0">
      <w:pPr>
        <w:spacing w:line="200" w:lineRule="exact"/>
        <w:jc w:val="left"/>
        <w:rPr>
          <w:color w:val="000000"/>
          <w:sz w:val="24"/>
        </w:rPr>
      </w:pPr>
    </w:p>
    <w:p w14:paraId="029F995D">
      <w:pPr>
        <w:spacing w:line="200" w:lineRule="exact"/>
        <w:jc w:val="left"/>
        <w:rPr>
          <w:color w:val="000000"/>
          <w:sz w:val="24"/>
        </w:rPr>
      </w:pPr>
    </w:p>
    <w:p w14:paraId="6DB1D5EB">
      <w:pPr>
        <w:spacing w:line="239" w:lineRule="auto"/>
        <w:ind w:left="140"/>
        <w:jc w:val="center"/>
        <w:rPr>
          <w:rFonts w:hint="eastAsia" w:ascii="宋体" w:hAnsi="宋体"/>
          <w:color w:val="000000"/>
          <w:sz w:val="28"/>
        </w:rPr>
      </w:pPr>
    </w:p>
    <w:p w14:paraId="6B9C5A1B">
      <w:pPr>
        <w:spacing w:line="239" w:lineRule="auto"/>
        <w:ind w:left="140"/>
        <w:jc w:val="center"/>
        <w:rPr>
          <w:rFonts w:hint="eastAsia" w:ascii="宋体" w:hAnsi="宋体"/>
          <w:color w:val="000000"/>
          <w:sz w:val="28"/>
        </w:rPr>
      </w:pPr>
    </w:p>
    <w:p w14:paraId="54DBCEAA">
      <w:pPr>
        <w:spacing w:line="239" w:lineRule="auto"/>
        <w:ind w:left="140"/>
        <w:jc w:val="center"/>
        <w:rPr>
          <w:color w:val="000000"/>
          <w:sz w:val="24"/>
        </w:rPr>
      </w:pPr>
      <w:r>
        <w:rPr>
          <w:rFonts w:hint="eastAsia" w:ascii="宋体" w:hAnsi="宋体"/>
          <w:color w:val="000000"/>
          <w:sz w:val="28"/>
        </w:rPr>
        <w:t>（六）拟委任的主要人员汇总表</w:t>
      </w:r>
    </w:p>
    <w:p w14:paraId="377EF781">
      <w:pPr>
        <w:spacing w:line="200" w:lineRule="exact"/>
        <w:jc w:val="left"/>
        <w:rPr>
          <w:color w:val="000000"/>
          <w:sz w:val="24"/>
        </w:rPr>
      </w:pPr>
    </w:p>
    <w:tbl>
      <w:tblPr>
        <w:tblStyle w:val="12"/>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996"/>
        <w:gridCol w:w="996"/>
        <w:gridCol w:w="996"/>
        <w:gridCol w:w="996"/>
        <w:gridCol w:w="1292"/>
        <w:gridCol w:w="996"/>
        <w:gridCol w:w="996"/>
        <w:gridCol w:w="987"/>
      </w:tblGrid>
      <w:tr w14:paraId="3C7F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6" w:type="dxa"/>
            <w:vMerge w:val="restart"/>
            <w:noWrap w:val="0"/>
            <w:vAlign w:val="center"/>
          </w:tcPr>
          <w:p w14:paraId="1FE1416D">
            <w:pPr>
              <w:widowControl w:val="0"/>
              <w:adjustRightInd w:val="0"/>
              <w:snapToGrid w:val="0"/>
              <w:jc w:val="center"/>
              <w:rPr>
                <w:color w:val="000000"/>
                <w:sz w:val="24"/>
              </w:rPr>
            </w:pPr>
            <w:r>
              <w:rPr>
                <w:rFonts w:hint="eastAsia"/>
                <w:color w:val="000000"/>
                <w:sz w:val="24"/>
              </w:rPr>
              <w:t>序号</w:t>
            </w:r>
          </w:p>
        </w:tc>
        <w:tc>
          <w:tcPr>
            <w:tcW w:w="996" w:type="dxa"/>
            <w:vMerge w:val="restart"/>
            <w:noWrap w:val="0"/>
            <w:vAlign w:val="center"/>
          </w:tcPr>
          <w:p w14:paraId="48F10499">
            <w:pPr>
              <w:widowControl w:val="0"/>
              <w:adjustRightInd w:val="0"/>
              <w:snapToGrid w:val="0"/>
              <w:jc w:val="center"/>
              <w:rPr>
                <w:color w:val="000000"/>
                <w:sz w:val="24"/>
              </w:rPr>
            </w:pPr>
            <w:r>
              <w:rPr>
                <w:rFonts w:hint="eastAsia"/>
                <w:color w:val="000000"/>
                <w:sz w:val="24"/>
              </w:rPr>
              <w:t>本项目任职</w:t>
            </w:r>
          </w:p>
        </w:tc>
        <w:tc>
          <w:tcPr>
            <w:tcW w:w="996" w:type="dxa"/>
            <w:vMerge w:val="restart"/>
            <w:noWrap w:val="0"/>
            <w:vAlign w:val="center"/>
          </w:tcPr>
          <w:p w14:paraId="52E1C404">
            <w:pPr>
              <w:widowControl w:val="0"/>
              <w:adjustRightInd w:val="0"/>
              <w:snapToGrid w:val="0"/>
              <w:jc w:val="center"/>
              <w:rPr>
                <w:color w:val="000000"/>
                <w:sz w:val="24"/>
              </w:rPr>
            </w:pPr>
            <w:r>
              <w:rPr>
                <w:rFonts w:hint="eastAsia"/>
                <w:color w:val="000000"/>
                <w:sz w:val="24"/>
              </w:rPr>
              <w:t>姓名</w:t>
            </w:r>
          </w:p>
        </w:tc>
        <w:tc>
          <w:tcPr>
            <w:tcW w:w="996" w:type="dxa"/>
            <w:vMerge w:val="restart"/>
            <w:noWrap w:val="0"/>
            <w:vAlign w:val="center"/>
          </w:tcPr>
          <w:p w14:paraId="5C555977">
            <w:pPr>
              <w:widowControl w:val="0"/>
              <w:adjustRightInd w:val="0"/>
              <w:snapToGrid w:val="0"/>
              <w:jc w:val="center"/>
              <w:rPr>
                <w:color w:val="000000"/>
                <w:sz w:val="24"/>
              </w:rPr>
            </w:pPr>
            <w:r>
              <w:rPr>
                <w:rFonts w:hint="eastAsia"/>
                <w:color w:val="000000"/>
                <w:sz w:val="24"/>
              </w:rPr>
              <w:t>职称</w:t>
            </w:r>
          </w:p>
        </w:tc>
        <w:tc>
          <w:tcPr>
            <w:tcW w:w="996" w:type="dxa"/>
            <w:vMerge w:val="restart"/>
            <w:noWrap w:val="0"/>
            <w:vAlign w:val="center"/>
          </w:tcPr>
          <w:p w14:paraId="6AFE2FAB">
            <w:pPr>
              <w:widowControl w:val="0"/>
              <w:adjustRightInd w:val="0"/>
              <w:snapToGrid w:val="0"/>
              <w:jc w:val="center"/>
              <w:rPr>
                <w:color w:val="000000"/>
                <w:sz w:val="24"/>
              </w:rPr>
            </w:pPr>
            <w:r>
              <w:rPr>
                <w:rFonts w:hint="eastAsia"/>
                <w:color w:val="000000"/>
                <w:sz w:val="24"/>
              </w:rPr>
              <w:t>专业</w:t>
            </w:r>
          </w:p>
        </w:tc>
        <w:tc>
          <w:tcPr>
            <w:tcW w:w="3284" w:type="dxa"/>
            <w:gridSpan w:val="3"/>
            <w:noWrap w:val="0"/>
            <w:vAlign w:val="center"/>
          </w:tcPr>
          <w:p w14:paraId="6E0D0828">
            <w:pPr>
              <w:widowControl w:val="0"/>
              <w:adjustRightInd w:val="0"/>
              <w:snapToGrid w:val="0"/>
              <w:jc w:val="center"/>
              <w:rPr>
                <w:color w:val="000000"/>
                <w:sz w:val="24"/>
              </w:rPr>
            </w:pPr>
            <w:r>
              <w:rPr>
                <w:rFonts w:hint="eastAsia"/>
                <w:color w:val="000000"/>
                <w:sz w:val="24"/>
              </w:rPr>
              <w:t>执业或职业资格证明</w:t>
            </w:r>
          </w:p>
        </w:tc>
        <w:tc>
          <w:tcPr>
            <w:tcW w:w="987" w:type="dxa"/>
            <w:vMerge w:val="restart"/>
            <w:noWrap w:val="0"/>
            <w:vAlign w:val="center"/>
          </w:tcPr>
          <w:p w14:paraId="2AC287B7">
            <w:pPr>
              <w:widowControl w:val="0"/>
              <w:adjustRightInd w:val="0"/>
              <w:snapToGrid w:val="0"/>
              <w:jc w:val="center"/>
              <w:rPr>
                <w:color w:val="000000"/>
                <w:sz w:val="24"/>
              </w:rPr>
            </w:pPr>
            <w:r>
              <w:rPr>
                <w:rFonts w:hint="eastAsia"/>
                <w:color w:val="000000"/>
                <w:sz w:val="24"/>
              </w:rPr>
              <w:t>备注</w:t>
            </w:r>
          </w:p>
        </w:tc>
      </w:tr>
      <w:tr w14:paraId="78F9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96" w:type="dxa"/>
            <w:vMerge w:val="continue"/>
            <w:noWrap w:val="0"/>
            <w:vAlign w:val="top"/>
          </w:tcPr>
          <w:p w14:paraId="7F2288A6">
            <w:pPr>
              <w:widowControl w:val="0"/>
              <w:adjustRightInd w:val="0"/>
              <w:snapToGrid w:val="0"/>
              <w:jc w:val="left"/>
              <w:rPr>
                <w:rFonts w:ascii="宋体" w:hAnsi="宋体"/>
                <w:color w:val="000000"/>
              </w:rPr>
            </w:pPr>
          </w:p>
        </w:tc>
        <w:tc>
          <w:tcPr>
            <w:tcW w:w="996" w:type="dxa"/>
            <w:vMerge w:val="continue"/>
            <w:noWrap w:val="0"/>
            <w:vAlign w:val="top"/>
          </w:tcPr>
          <w:p w14:paraId="63981937">
            <w:pPr>
              <w:widowControl w:val="0"/>
              <w:adjustRightInd w:val="0"/>
              <w:snapToGrid w:val="0"/>
              <w:jc w:val="left"/>
              <w:rPr>
                <w:rFonts w:ascii="宋体" w:hAnsi="宋体"/>
                <w:color w:val="000000"/>
              </w:rPr>
            </w:pPr>
          </w:p>
        </w:tc>
        <w:tc>
          <w:tcPr>
            <w:tcW w:w="996" w:type="dxa"/>
            <w:vMerge w:val="continue"/>
            <w:noWrap w:val="0"/>
            <w:vAlign w:val="top"/>
          </w:tcPr>
          <w:p w14:paraId="036DD336">
            <w:pPr>
              <w:widowControl w:val="0"/>
              <w:adjustRightInd w:val="0"/>
              <w:snapToGrid w:val="0"/>
              <w:jc w:val="left"/>
              <w:rPr>
                <w:color w:val="000000"/>
                <w:sz w:val="24"/>
              </w:rPr>
            </w:pPr>
          </w:p>
        </w:tc>
        <w:tc>
          <w:tcPr>
            <w:tcW w:w="996" w:type="dxa"/>
            <w:vMerge w:val="continue"/>
            <w:noWrap w:val="0"/>
            <w:vAlign w:val="top"/>
          </w:tcPr>
          <w:p w14:paraId="28551F1C">
            <w:pPr>
              <w:widowControl w:val="0"/>
              <w:adjustRightInd w:val="0"/>
              <w:snapToGrid w:val="0"/>
              <w:jc w:val="left"/>
              <w:rPr>
                <w:color w:val="000000"/>
                <w:sz w:val="24"/>
              </w:rPr>
            </w:pPr>
          </w:p>
        </w:tc>
        <w:tc>
          <w:tcPr>
            <w:tcW w:w="996" w:type="dxa"/>
            <w:vMerge w:val="continue"/>
            <w:noWrap w:val="0"/>
            <w:vAlign w:val="top"/>
          </w:tcPr>
          <w:p w14:paraId="2DBDB9D9">
            <w:pPr>
              <w:widowControl w:val="0"/>
              <w:adjustRightInd w:val="0"/>
              <w:snapToGrid w:val="0"/>
              <w:jc w:val="left"/>
              <w:rPr>
                <w:color w:val="000000"/>
                <w:sz w:val="24"/>
              </w:rPr>
            </w:pPr>
          </w:p>
        </w:tc>
        <w:tc>
          <w:tcPr>
            <w:tcW w:w="1292" w:type="dxa"/>
            <w:noWrap w:val="0"/>
            <w:vAlign w:val="center"/>
          </w:tcPr>
          <w:p w14:paraId="6E06DEAD">
            <w:pPr>
              <w:widowControl w:val="0"/>
              <w:adjustRightInd w:val="0"/>
              <w:snapToGrid w:val="0"/>
              <w:jc w:val="center"/>
              <w:rPr>
                <w:color w:val="000000"/>
                <w:sz w:val="24"/>
              </w:rPr>
            </w:pPr>
            <w:r>
              <w:rPr>
                <w:rFonts w:hint="eastAsia"/>
                <w:color w:val="000000"/>
                <w:sz w:val="24"/>
              </w:rPr>
              <w:t>证书名称</w:t>
            </w:r>
          </w:p>
        </w:tc>
        <w:tc>
          <w:tcPr>
            <w:tcW w:w="996" w:type="dxa"/>
            <w:noWrap w:val="0"/>
            <w:vAlign w:val="center"/>
          </w:tcPr>
          <w:p w14:paraId="0AB86533">
            <w:pPr>
              <w:widowControl w:val="0"/>
              <w:adjustRightInd w:val="0"/>
              <w:snapToGrid w:val="0"/>
              <w:jc w:val="center"/>
              <w:rPr>
                <w:color w:val="000000"/>
                <w:sz w:val="24"/>
              </w:rPr>
            </w:pPr>
            <w:r>
              <w:rPr>
                <w:rFonts w:hint="eastAsia"/>
                <w:color w:val="000000"/>
                <w:sz w:val="24"/>
              </w:rPr>
              <w:t>级别</w:t>
            </w:r>
          </w:p>
        </w:tc>
        <w:tc>
          <w:tcPr>
            <w:tcW w:w="996" w:type="dxa"/>
            <w:noWrap w:val="0"/>
            <w:vAlign w:val="center"/>
          </w:tcPr>
          <w:p w14:paraId="5517A4EA">
            <w:pPr>
              <w:widowControl w:val="0"/>
              <w:adjustRightInd w:val="0"/>
              <w:snapToGrid w:val="0"/>
              <w:jc w:val="center"/>
              <w:rPr>
                <w:color w:val="000000"/>
                <w:sz w:val="24"/>
              </w:rPr>
            </w:pPr>
            <w:r>
              <w:rPr>
                <w:rFonts w:hint="eastAsia"/>
                <w:color w:val="000000"/>
                <w:sz w:val="24"/>
              </w:rPr>
              <w:t>证号</w:t>
            </w:r>
          </w:p>
        </w:tc>
        <w:tc>
          <w:tcPr>
            <w:tcW w:w="987" w:type="dxa"/>
            <w:vMerge w:val="continue"/>
            <w:noWrap w:val="0"/>
            <w:vAlign w:val="center"/>
          </w:tcPr>
          <w:p w14:paraId="217D7CEE">
            <w:pPr>
              <w:widowControl w:val="0"/>
              <w:adjustRightInd w:val="0"/>
              <w:snapToGrid w:val="0"/>
              <w:jc w:val="center"/>
              <w:rPr>
                <w:color w:val="000000"/>
                <w:sz w:val="24"/>
              </w:rPr>
            </w:pPr>
          </w:p>
        </w:tc>
      </w:tr>
      <w:tr w14:paraId="04AE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6" w:type="dxa"/>
            <w:noWrap w:val="0"/>
            <w:vAlign w:val="top"/>
          </w:tcPr>
          <w:p w14:paraId="0883B990">
            <w:pPr>
              <w:widowControl w:val="0"/>
              <w:adjustRightInd w:val="0"/>
              <w:snapToGrid w:val="0"/>
              <w:jc w:val="left"/>
              <w:rPr>
                <w:color w:val="000000"/>
                <w:sz w:val="24"/>
              </w:rPr>
            </w:pPr>
          </w:p>
        </w:tc>
        <w:tc>
          <w:tcPr>
            <w:tcW w:w="996" w:type="dxa"/>
            <w:noWrap w:val="0"/>
            <w:vAlign w:val="top"/>
          </w:tcPr>
          <w:p w14:paraId="5882D7FF">
            <w:pPr>
              <w:widowControl w:val="0"/>
              <w:adjustRightInd w:val="0"/>
              <w:snapToGrid w:val="0"/>
              <w:jc w:val="left"/>
              <w:rPr>
                <w:color w:val="000000"/>
                <w:sz w:val="24"/>
              </w:rPr>
            </w:pPr>
          </w:p>
        </w:tc>
        <w:tc>
          <w:tcPr>
            <w:tcW w:w="996" w:type="dxa"/>
            <w:noWrap w:val="0"/>
            <w:vAlign w:val="top"/>
          </w:tcPr>
          <w:p w14:paraId="34355130">
            <w:pPr>
              <w:widowControl w:val="0"/>
              <w:adjustRightInd w:val="0"/>
              <w:snapToGrid w:val="0"/>
              <w:jc w:val="left"/>
              <w:rPr>
                <w:color w:val="000000"/>
                <w:sz w:val="24"/>
              </w:rPr>
            </w:pPr>
          </w:p>
        </w:tc>
        <w:tc>
          <w:tcPr>
            <w:tcW w:w="996" w:type="dxa"/>
            <w:noWrap w:val="0"/>
            <w:vAlign w:val="top"/>
          </w:tcPr>
          <w:p w14:paraId="00B3A691">
            <w:pPr>
              <w:widowControl w:val="0"/>
              <w:adjustRightInd w:val="0"/>
              <w:snapToGrid w:val="0"/>
              <w:jc w:val="left"/>
              <w:rPr>
                <w:color w:val="000000"/>
                <w:sz w:val="24"/>
              </w:rPr>
            </w:pPr>
          </w:p>
        </w:tc>
        <w:tc>
          <w:tcPr>
            <w:tcW w:w="996" w:type="dxa"/>
            <w:noWrap w:val="0"/>
            <w:vAlign w:val="top"/>
          </w:tcPr>
          <w:p w14:paraId="4FD8D798">
            <w:pPr>
              <w:widowControl w:val="0"/>
              <w:adjustRightInd w:val="0"/>
              <w:snapToGrid w:val="0"/>
              <w:jc w:val="left"/>
              <w:rPr>
                <w:color w:val="000000"/>
                <w:sz w:val="24"/>
              </w:rPr>
            </w:pPr>
          </w:p>
        </w:tc>
        <w:tc>
          <w:tcPr>
            <w:tcW w:w="1292" w:type="dxa"/>
            <w:noWrap w:val="0"/>
            <w:vAlign w:val="top"/>
          </w:tcPr>
          <w:p w14:paraId="5B10DB42">
            <w:pPr>
              <w:widowControl w:val="0"/>
              <w:adjustRightInd w:val="0"/>
              <w:snapToGrid w:val="0"/>
              <w:jc w:val="left"/>
              <w:rPr>
                <w:color w:val="000000"/>
                <w:sz w:val="24"/>
              </w:rPr>
            </w:pPr>
          </w:p>
        </w:tc>
        <w:tc>
          <w:tcPr>
            <w:tcW w:w="996" w:type="dxa"/>
            <w:noWrap w:val="0"/>
            <w:vAlign w:val="top"/>
          </w:tcPr>
          <w:p w14:paraId="2E194AB7">
            <w:pPr>
              <w:widowControl w:val="0"/>
              <w:adjustRightInd w:val="0"/>
              <w:snapToGrid w:val="0"/>
              <w:jc w:val="left"/>
              <w:rPr>
                <w:color w:val="000000"/>
                <w:sz w:val="24"/>
              </w:rPr>
            </w:pPr>
          </w:p>
        </w:tc>
        <w:tc>
          <w:tcPr>
            <w:tcW w:w="996" w:type="dxa"/>
            <w:noWrap w:val="0"/>
            <w:vAlign w:val="top"/>
          </w:tcPr>
          <w:p w14:paraId="0CE17840">
            <w:pPr>
              <w:widowControl w:val="0"/>
              <w:adjustRightInd w:val="0"/>
              <w:snapToGrid w:val="0"/>
              <w:jc w:val="left"/>
              <w:rPr>
                <w:color w:val="000000"/>
                <w:sz w:val="24"/>
              </w:rPr>
            </w:pPr>
          </w:p>
        </w:tc>
        <w:tc>
          <w:tcPr>
            <w:tcW w:w="987" w:type="dxa"/>
            <w:noWrap w:val="0"/>
            <w:vAlign w:val="top"/>
          </w:tcPr>
          <w:p w14:paraId="55D7AA41">
            <w:pPr>
              <w:widowControl w:val="0"/>
              <w:adjustRightInd w:val="0"/>
              <w:snapToGrid w:val="0"/>
              <w:jc w:val="left"/>
              <w:rPr>
                <w:color w:val="000000"/>
                <w:sz w:val="24"/>
              </w:rPr>
            </w:pPr>
          </w:p>
        </w:tc>
      </w:tr>
      <w:tr w14:paraId="2EE8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6" w:type="dxa"/>
            <w:noWrap w:val="0"/>
            <w:vAlign w:val="top"/>
          </w:tcPr>
          <w:p w14:paraId="56665AE9">
            <w:pPr>
              <w:widowControl w:val="0"/>
              <w:spacing w:line="200" w:lineRule="exact"/>
              <w:jc w:val="left"/>
              <w:rPr>
                <w:color w:val="000000"/>
                <w:sz w:val="24"/>
              </w:rPr>
            </w:pPr>
          </w:p>
        </w:tc>
        <w:tc>
          <w:tcPr>
            <w:tcW w:w="996" w:type="dxa"/>
            <w:noWrap w:val="0"/>
            <w:vAlign w:val="top"/>
          </w:tcPr>
          <w:p w14:paraId="751F1556">
            <w:pPr>
              <w:widowControl w:val="0"/>
              <w:spacing w:line="200" w:lineRule="exact"/>
              <w:jc w:val="left"/>
              <w:rPr>
                <w:color w:val="000000"/>
                <w:sz w:val="24"/>
              </w:rPr>
            </w:pPr>
          </w:p>
        </w:tc>
        <w:tc>
          <w:tcPr>
            <w:tcW w:w="996" w:type="dxa"/>
            <w:noWrap w:val="0"/>
            <w:vAlign w:val="top"/>
          </w:tcPr>
          <w:p w14:paraId="3A47B563">
            <w:pPr>
              <w:widowControl w:val="0"/>
              <w:spacing w:line="200" w:lineRule="exact"/>
              <w:jc w:val="left"/>
              <w:rPr>
                <w:color w:val="000000"/>
                <w:sz w:val="24"/>
              </w:rPr>
            </w:pPr>
          </w:p>
        </w:tc>
        <w:tc>
          <w:tcPr>
            <w:tcW w:w="996" w:type="dxa"/>
            <w:noWrap w:val="0"/>
            <w:vAlign w:val="top"/>
          </w:tcPr>
          <w:p w14:paraId="29108D43">
            <w:pPr>
              <w:widowControl w:val="0"/>
              <w:spacing w:line="200" w:lineRule="exact"/>
              <w:jc w:val="left"/>
              <w:rPr>
                <w:color w:val="000000"/>
                <w:sz w:val="24"/>
              </w:rPr>
            </w:pPr>
          </w:p>
        </w:tc>
        <w:tc>
          <w:tcPr>
            <w:tcW w:w="996" w:type="dxa"/>
            <w:noWrap w:val="0"/>
            <w:vAlign w:val="top"/>
          </w:tcPr>
          <w:p w14:paraId="10519E4F">
            <w:pPr>
              <w:widowControl w:val="0"/>
              <w:spacing w:line="200" w:lineRule="exact"/>
              <w:jc w:val="left"/>
              <w:rPr>
                <w:color w:val="000000"/>
                <w:sz w:val="24"/>
              </w:rPr>
            </w:pPr>
          </w:p>
        </w:tc>
        <w:tc>
          <w:tcPr>
            <w:tcW w:w="1292" w:type="dxa"/>
            <w:noWrap w:val="0"/>
            <w:vAlign w:val="top"/>
          </w:tcPr>
          <w:p w14:paraId="2DA7D39E">
            <w:pPr>
              <w:widowControl w:val="0"/>
              <w:spacing w:line="200" w:lineRule="exact"/>
              <w:jc w:val="left"/>
              <w:rPr>
                <w:color w:val="000000"/>
                <w:sz w:val="24"/>
              </w:rPr>
            </w:pPr>
          </w:p>
        </w:tc>
        <w:tc>
          <w:tcPr>
            <w:tcW w:w="996" w:type="dxa"/>
            <w:noWrap w:val="0"/>
            <w:vAlign w:val="top"/>
          </w:tcPr>
          <w:p w14:paraId="11831304">
            <w:pPr>
              <w:widowControl w:val="0"/>
              <w:spacing w:line="200" w:lineRule="exact"/>
              <w:jc w:val="left"/>
              <w:rPr>
                <w:color w:val="000000"/>
                <w:sz w:val="24"/>
              </w:rPr>
            </w:pPr>
          </w:p>
        </w:tc>
        <w:tc>
          <w:tcPr>
            <w:tcW w:w="996" w:type="dxa"/>
            <w:noWrap w:val="0"/>
            <w:vAlign w:val="top"/>
          </w:tcPr>
          <w:p w14:paraId="6E21A97E">
            <w:pPr>
              <w:widowControl w:val="0"/>
              <w:spacing w:line="200" w:lineRule="exact"/>
              <w:jc w:val="left"/>
              <w:rPr>
                <w:color w:val="000000"/>
                <w:sz w:val="24"/>
              </w:rPr>
            </w:pPr>
          </w:p>
        </w:tc>
        <w:tc>
          <w:tcPr>
            <w:tcW w:w="987" w:type="dxa"/>
            <w:noWrap w:val="0"/>
            <w:vAlign w:val="top"/>
          </w:tcPr>
          <w:p w14:paraId="756C3774">
            <w:pPr>
              <w:widowControl w:val="0"/>
              <w:spacing w:line="200" w:lineRule="exact"/>
              <w:jc w:val="left"/>
              <w:rPr>
                <w:color w:val="000000"/>
                <w:sz w:val="24"/>
              </w:rPr>
            </w:pPr>
          </w:p>
        </w:tc>
      </w:tr>
      <w:tr w14:paraId="3AD1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6" w:type="dxa"/>
            <w:noWrap w:val="0"/>
            <w:vAlign w:val="top"/>
          </w:tcPr>
          <w:p w14:paraId="4BDFE8EA">
            <w:pPr>
              <w:widowControl w:val="0"/>
              <w:spacing w:line="200" w:lineRule="exact"/>
              <w:jc w:val="left"/>
              <w:rPr>
                <w:color w:val="000000"/>
                <w:sz w:val="24"/>
              </w:rPr>
            </w:pPr>
          </w:p>
        </w:tc>
        <w:tc>
          <w:tcPr>
            <w:tcW w:w="996" w:type="dxa"/>
            <w:noWrap w:val="0"/>
            <w:vAlign w:val="top"/>
          </w:tcPr>
          <w:p w14:paraId="4529769E">
            <w:pPr>
              <w:widowControl w:val="0"/>
              <w:spacing w:line="200" w:lineRule="exact"/>
              <w:jc w:val="left"/>
              <w:rPr>
                <w:color w:val="000000"/>
                <w:sz w:val="24"/>
              </w:rPr>
            </w:pPr>
          </w:p>
        </w:tc>
        <w:tc>
          <w:tcPr>
            <w:tcW w:w="996" w:type="dxa"/>
            <w:noWrap w:val="0"/>
            <w:vAlign w:val="top"/>
          </w:tcPr>
          <w:p w14:paraId="6DE500A1">
            <w:pPr>
              <w:widowControl w:val="0"/>
              <w:spacing w:line="200" w:lineRule="exact"/>
              <w:jc w:val="left"/>
              <w:rPr>
                <w:color w:val="000000"/>
                <w:sz w:val="24"/>
              </w:rPr>
            </w:pPr>
          </w:p>
        </w:tc>
        <w:tc>
          <w:tcPr>
            <w:tcW w:w="996" w:type="dxa"/>
            <w:noWrap w:val="0"/>
            <w:vAlign w:val="top"/>
          </w:tcPr>
          <w:p w14:paraId="3378453F">
            <w:pPr>
              <w:widowControl w:val="0"/>
              <w:spacing w:line="200" w:lineRule="exact"/>
              <w:jc w:val="left"/>
              <w:rPr>
                <w:color w:val="000000"/>
                <w:sz w:val="24"/>
              </w:rPr>
            </w:pPr>
          </w:p>
        </w:tc>
        <w:tc>
          <w:tcPr>
            <w:tcW w:w="996" w:type="dxa"/>
            <w:noWrap w:val="0"/>
            <w:vAlign w:val="top"/>
          </w:tcPr>
          <w:p w14:paraId="059476B3">
            <w:pPr>
              <w:widowControl w:val="0"/>
              <w:spacing w:line="200" w:lineRule="exact"/>
              <w:jc w:val="left"/>
              <w:rPr>
                <w:color w:val="000000"/>
                <w:sz w:val="24"/>
              </w:rPr>
            </w:pPr>
          </w:p>
        </w:tc>
        <w:tc>
          <w:tcPr>
            <w:tcW w:w="1292" w:type="dxa"/>
            <w:noWrap w:val="0"/>
            <w:vAlign w:val="top"/>
          </w:tcPr>
          <w:p w14:paraId="368B46DF">
            <w:pPr>
              <w:widowControl w:val="0"/>
              <w:spacing w:line="200" w:lineRule="exact"/>
              <w:jc w:val="left"/>
              <w:rPr>
                <w:color w:val="000000"/>
                <w:sz w:val="24"/>
              </w:rPr>
            </w:pPr>
          </w:p>
        </w:tc>
        <w:tc>
          <w:tcPr>
            <w:tcW w:w="996" w:type="dxa"/>
            <w:noWrap w:val="0"/>
            <w:vAlign w:val="top"/>
          </w:tcPr>
          <w:p w14:paraId="050C954B">
            <w:pPr>
              <w:widowControl w:val="0"/>
              <w:spacing w:line="200" w:lineRule="exact"/>
              <w:jc w:val="left"/>
              <w:rPr>
                <w:color w:val="000000"/>
                <w:sz w:val="24"/>
              </w:rPr>
            </w:pPr>
          </w:p>
        </w:tc>
        <w:tc>
          <w:tcPr>
            <w:tcW w:w="996" w:type="dxa"/>
            <w:noWrap w:val="0"/>
            <w:vAlign w:val="top"/>
          </w:tcPr>
          <w:p w14:paraId="5E0824D8">
            <w:pPr>
              <w:widowControl w:val="0"/>
              <w:spacing w:line="200" w:lineRule="exact"/>
              <w:jc w:val="left"/>
              <w:rPr>
                <w:color w:val="000000"/>
                <w:sz w:val="24"/>
              </w:rPr>
            </w:pPr>
          </w:p>
        </w:tc>
        <w:tc>
          <w:tcPr>
            <w:tcW w:w="987" w:type="dxa"/>
            <w:noWrap w:val="0"/>
            <w:vAlign w:val="top"/>
          </w:tcPr>
          <w:p w14:paraId="7C7E3E45">
            <w:pPr>
              <w:widowControl w:val="0"/>
              <w:spacing w:line="200" w:lineRule="exact"/>
              <w:jc w:val="left"/>
              <w:rPr>
                <w:color w:val="000000"/>
                <w:sz w:val="24"/>
              </w:rPr>
            </w:pPr>
          </w:p>
        </w:tc>
      </w:tr>
      <w:tr w14:paraId="460F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6" w:type="dxa"/>
            <w:noWrap w:val="0"/>
            <w:vAlign w:val="top"/>
          </w:tcPr>
          <w:p w14:paraId="74CCA510">
            <w:pPr>
              <w:widowControl w:val="0"/>
              <w:spacing w:line="200" w:lineRule="exact"/>
              <w:jc w:val="left"/>
              <w:rPr>
                <w:color w:val="000000"/>
                <w:sz w:val="24"/>
              </w:rPr>
            </w:pPr>
          </w:p>
        </w:tc>
        <w:tc>
          <w:tcPr>
            <w:tcW w:w="996" w:type="dxa"/>
            <w:noWrap w:val="0"/>
            <w:vAlign w:val="top"/>
          </w:tcPr>
          <w:p w14:paraId="6E93DE89">
            <w:pPr>
              <w:widowControl w:val="0"/>
              <w:spacing w:line="200" w:lineRule="exact"/>
              <w:jc w:val="left"/>
              <w:rPr>
                <w:color w:val="000000"/>
                <w:sz w:val="24"/>
              </w:rPr>
            </w:pPr>
          </w:p>
        </w:tc>
        <w:tc>
          <w:tcPr>
            <w:tcW w:w="996" w:type="dxa"/>
            <w:noWrap w:val="0"/>
            <w:vAlign w:val="top"/>
          </w:tcPr>
          <w:p w14:paraId="696BFDF3">
            <w:pPr>
              <w:widowControl w:val="0"/>
              <w:spacing w:line="200" w:lineRule="exact"/>
              <w:jc w:val="left"/>
              <w:rPr>
                <w:color w:val="000000"/>
                <w:sz w:val="24"/>
              </w:rPr>
            </w:pPr>
          </w:p>
        </w:tc>
        <w:tc>
          <w:tcPr>
            <w:tcW w:w="996" w:type="dxa"/>
            <w:noWrap w:val="0"/>
            <w:vAlign w:val="top"/>
          </w:tcPr>
          <w:p w14:paraId="3756CCC5">
            <w:pPr>
              <w:widowControl w:val="0"/>
              <w:spacing w:line="200" w:lineRule="exact"/>
              <w:jc w:val="left"/>
              <w:rPr>
                <w:color w:val="000000"/>
                <w:sz w:val="24"/>
              </w:rPr>
            </w:pPr>
          </w:p>
        </w:tc>
        <w:tc>
          <w:tcPr>
            <w:tcW w:w="996" w:type="dxa"/>
            <w:noWrap w:val="0"/>
            <w:vAlign w:val="top"/>
          </w:tcPr>
          <w:p w14:paraId="0BFB0C0D">
            <w:pPr>
              <w:widowControl w:val="0"/>
              <w:spacing w:line="200" w:lineRule="exact"/>
              <w:jc w:val="left"/>
              <w:rPr>
                <w:color w:val="000000"/>
                <w:sz w:val="24"/>
              </w:rPr>
            </w:pPr>
          </w:p>
        </w:tc>
        <w:tc>
          <w:tcPr>
            <w:tcW w:w="1292" w:type="dxa"/>
            <w:noWrap w:val="0"/>
            <w:vAlign w:val="top"/>
          </w:tcPr>
          <w:p w14:paraId="4D3CB443">
            <w:pPr>
              <w:widowControl w:val="0"/>
              <w:spacing w:line="200" w:lineRule="exact"/>
              <w:jc w:val="left"/>
              <w:rPr>
                <w:color w:val="000000"/>
                <w:sz w:val="24"/>
              </w:rPr>
            </w:pPr>
          </w:p>
        </w:tc>
        <w:tc>
          <w:tcPr>
            <w:tcW w:w="996" w:type="dxa"/>
            <w:noWrap w:val="0"/>
            <w:vAlign w:val="top"/>
          </w:tcPr>
          <w:p w14:paraId="40E0078B">
            <w:pPr>
              <w:widowControl w:val="0"/>
              <w:spacing w:line="200" w:lineRule="exact"/>
              <w:jc w:val="left"/>
              <w:rPr>
                <w:color w:val="000000"/>
                <w:sz w:val="24"/>
              </w:rPr>
            </w:pPr>
          </w:p>
        </w:tc>
        <w:tc>
          <w:tcPr>
            <w:tcW w:w="996" w:type="dxa"/>
            <w:noWrap w:val="0"/>
            <w:vAlign w:val="top"/>
          </w:tcPr>
          <w:p w14:paraId="3CDEBFA3">
            <w:pPr>
              <w:widowControl w:val="0"/>
              <w:spacing w:line="200" w:lineRule="exact"/>
              <w:jc w:val="left"/>
              <w:rPr>
                <w:color w:val="000000"/>
                <w:sz w:val="24"/>
              </w:rPr>
            </w:pPr>
          </w:p>
        </w:tc>
        <w:tc>
          <w:tcPr>
            <w:tcW w:w="987" w:type="dxa"/>
            <w:noWrap w:val="0"/>
            <w:vAlign w:val="top"/>
          </w:tcPr>
          <w:p w14:paraId="1012B980">
            <w:pPr>
              <w:widowControl w:val="0"/>
              <w:spacing w:line="200" w:lineRule="exact"/>
              <w:jc w:val="left"/>
              <w:rPr>
                <w:color w:val="000000"/>
                <w:sz w:val="24"/>
              </w:rPr>
            </w:pPr>
          </w:p>
        </w:tc>
      </w:tr>
      <w:tr w14:paraId="6020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6" w:type="dxa"/>
            <w:noWrap w:val="0"/>
            <w:vAlign w:val="top"/>
          </w:tcPr>
          <w:p w14:paraId="268E8F04">
            <w:pPr>
              <w:widowControl w:val="0"/>
              <w:spacing w:line="200" w:lineRule="exact"/>
              <w:jc w:val="left"/>
              <w:rPr>
                <w:color w:val="000000"/>
                <w:sz w:val="24"/>
              </w:rPr>
            </w:pPr>
          </w:p>
        </w:tc>
        <w:tc>
          <w:tcPr>
            <w:tcW w:w="996" w:type="dxa"/>
            <w:noWrap w:val="0"/>
            <w:vAlign w:val="top"/>
          </w:tcPr>
          <w:p w14:paraId="188741A2">
            <w:pPr>
              <w:widowControl w:val="0"/>
              <w:spacing w:line="200" w:lineRule="exact"/>
              <w:jc w:val="left"/>
              <w:rPr>
                <w:color w:val="000000"/>
                <w:sz w:val="24"/>
              </w:rPr>
            </w:pPr>
          </w:p>
        </w:tc>
        <w:tc>
          <w:tcPr>
            <w:tcW w:w="996" w:type="dxa"/>
            <w:noWrap w:val="0"/>
            <w:vAlign w:val="top"/>
          </w:tcPr>
          <w:p w14:paraId="5859C093">
            <w:pPr>
              <w:widowControl w:val="0"/>
              <w:spacing w:line="200" w:lineRule="exact"/>
              <w:jc w:val="left"/>
              <w:rPr>
                <w:color w:val="000000"/>
                <w:sz w:val="24"/>
              </w:rPr>
            </w:pPr>
          </w:p>
        </w:tc>
        <w:tc>
          <w:tcPr>
            <w:tcW w:w="996" w:type="dxa"/>
            <w:noWrap w:val="0"/>
            <w:vAlign w:val="top"/>
          </w:tcPr>
          <w:p w14:paraId="5B8FE098">
            <w:pPr>
              <w:widowControl w:val="0"/>
              <w:spacing w:line="200" w:lineRule="exact"/>
              <w:jc w:val="left"/>
              <w:rPr>
                <w:color w:val="000000"/>
                <w:sz w:val="24"/>
              </w:rPr>
            </w:pPr>
          </w:p>
        </w:tc>
        <w:tc>
          <w:tcPr>
            <w:tcW w:w="996" w:type="dxa"/>
            <w:noWrap w:val="0"/>
            <w:vAlign w:val="top"/>
          </w:tcPr>
          <w:p w14:paraId="61A3E139">
            <w:pPr>
              <w:widowControl w:val="0"/>
              <w:spacing w:line="200" w:lineRule="exact"/>
              <w:jc w:val="left"/>
              <w:rPr>
                <w:color w:val="000000"/>
                <w:sz w:val="24"/>
              </w:rPr>
            </w:pPr>
          </w:p>
        </w:tc>
        <w:tc>
          <w:tcPr>
            <w:tcW w:w="1292" w:type="dxa"/>
            <w:noWrap w:val="0"/>
            <w:vAlign w:val="top"/>
          </w:tcPr>
          <w:p w14:paraId="0B2B5685">
            <w:pPr>
              <w:widowControl w:val="0"/>
              <w:spacing w:line="200" w:lineRule="exact"/>
              <w:jc w:val="left"/>
              <w:rPr>
                <w:color w:val="000000"/>
                <w:sz w:val="24"/>
              </w:rPr>
            </w:pPr>
          </w:p>
        </w:tc>
        <w:tc>
          <w:tcPr>
            <w:tcW w:w="996" w:type="dxa"/>
            <w:noWrap w:val="0"/>
            <w:vAlign w:val="top"/>
          </w:tcPr>
          <w:p w14:paraId="13E0BB2A">
            <w:pPr>
              <w:widowControl w:val="0"/>
              <w:spacing w:line="200" w:lineRule="exact"/>
              <w:jc w:val="left"/>
              <w:rPr>
                <w:color w:val="000000"/>
                <w:sz w:val="24"/>
              </w:rPr>
            </w:pPr>
          </w:p>
        </w:tc>
        <w:tc>
          <w:tcPr>
            <w:tcW w:w="996" w:type="dxa"/>
            <w:noWrap w:val="0"/>
            <w:vAlign w:val="top"/>
          </w:tcPr>
          <w:p w14:paraId="58CD94C9">
            <w:pPr>
              <w:widowControl w:val="0"/>
              <w:spacing w:line="200" w:lineRule="exact"/>
              <w:jc w:val="left"/>
              <w:rPr>
                <w:color w:val="000000"/>
                <w:sz w:val="24"/>
              </w:rPr>
            </w:pPr>
          </w:p>
        </w:tc>
        <w:tc>
          <w:tcPr>
            <w:tcW w:w="987" w:type="dxa"/>
            <w:noWrap w:val="0"/>
            <w:vAlign w:val="top"/>
          </w:tcPr>
          <w:p w14:paraId="5D49D52F">
            <w:pPr>
              <w:widowControl w:val="0"/>
              <w:spacing w:line="200" w:lineRule="exact"/>
              <w:jc w:val="left"/>
              <w:rPr>
                <w:color w:val="000000"/>
                <w:sz w:val="24"/>
              </w:rPr>
            </w:pPr>
          </w:p>
        </w:tc>
      </w:tr>
      <w:tr w14:paraId="1A19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6" w:type="dxa"/>
            <w:noWrap w:val="0"/>
            <w:vAlign w:val="top"/>
          </w:tcPr>
          <w:p w14:paraId="52377EB1">
            <w:pPr>
              <w:widowControl w:val="0"/>
              <w:spacing w:line="200" w:lineRule="exact"/>
              <w:jc w:val="left"/>
              <w:rPr>
                <w:color w:val="000000"/>
                <w:sz w:val="24"/>
              </w:rPr>
            </w:pPr>
          </w:p>
        </w:tc>
        <w:tc>
          <w:tcPr>
            <w:tcW w:w="996" w:type="dxa"/>
            <w:noWrap w:val="0"/>
            <w:vAlign w:val="top"/>
          </w:tcPr>
          <w:p w14:paraId="12A5613A">
            <w:pPr>
              <w:widowControl w:val="0"/>
              <w:spacing w:line="200" w:lineRule="exact"/>
              <w:jc w:val="left"/>
              <w:rPr>
                <w:color w:val="000000"/>
                <w:sz w:val="24"/>
              </w:rPr>
            </w:pPr>
          </w:p>
        </w:tc>
        <w:tc>
          <w:tcPr>
            <w:tcW w:w="996" w:type="dxa"/>
            <w:noWrap w:val="0"/>
            <w:vAlign w:val="top"/>
          </w:tcPr>
          <w:p w14:paraId="30E92A3A">
            <w:pPr>
              <w:widowControl w:val="0"/>
              <w:spacing w:line="200" w:lineRule="exact"/>
              <w:jc w:val="left"/>
              <w:rPr>
                <w:color w:val="000000"/>
                <w:sz w:val="24"/>
              </w:rPr>
            </w:pPr>
          </w:p>
        </w:tc>
        <w:tc>
          <w:tcPr>
            <w:tcW w:w="996" w:type="dxa"/>
            <w:noWrap w:val="0"/>
            <w:vAlign w:val="top"/>
          </w:tcPr>
          <w:p w14:paraId="4CBDDEEE">
            <w:pPr>
              <w:widowControl w:val="0"/>
              <w:spacing w:line="200" w:lineRule="exact"/>
              <w:jc w:val="left"/>
              <w:rPr>
                <w:color w:val="000000"/>
                <w:sz w:val="24"/>
              </w:rPr>
            </w:pPr>
          </w:p>
        </w:tc>
        <w:tc>
          <w:tcPr>
            <w:tcW w:w="996" w:type="dxa"/>
            <w:noWrap w:val="0"/>
            <w:vAlign w:val="top"/>
          </w:tcPr>
          <w:p w14:paraId="5B2FF0E5">
            <w:pPr>
              <w:widowControl w:val="0"/>
              <w:spacing w:line="200" w:lineRule="exact"/>
              <w:jc w:val="left"/>
              <w:rPr>
                <w:color w:val="000000"/>
                <w:sz w:val="24"/>
              </w:rPr>
            </w:pPr>
          </w:p>
        </w:tc>
        <w:tc>
          <w:tcPr>
            <w:tcW w:w="1292" w:type="dxa"/>
            <w:noWrap w:val="0"/>
            <w:vAlign w:val="top"/>
          </w:tcPr>
          <w:p w14:paraId="519913B0">
            <w:pPr>
              <w:widowControl w:val="0"/>
              <w:spacing w:line="200" w:lineRule="exact"/>
              <w:jc w:val="left"/>
              <w:rPr>
                <w:color w:val="000000"/>
                <w:sz w:val="24"/>
              </w:rPr>
            </w:pPr>
          </w:p>
        </w:tc>
        <w:tc>
          <w:tcPr>
            <w:tcW w:w="996" w:type="dxa"/>
            <w:noWrap w:val="0"/>
            <w:vAlign w:val="top"/>
          </w:tcPr>
          <w:p w14:paraId="7FC261D4">
            <w:pPr>
              <w:widowControl w:val="0"/>
              <w:spacing w:line="200" w:lineRule="exact"/>
              <w:jc w:val="left"/>
              <w:rPr>
                <w:color w:val="000000"/>
                <w:sz w:val="24"/>
              </w:rPr>
            </w:pPr>
          </w:p>
        </w:tc>
        <w:tc>
          <w:tcPr>
            <w:tcW w:w="996" w:type="dxa"/>
            <w:noWrap w:val="0"/>
            <w:vAlign w:val="top"/>
          </w:tcPr>
          <w:p w14:paraId="48C8CAA1">
            <w:pPr>
              <w:widowControl w:val="0"/>
              <w:spacing w:line="200" w:lineRule="exact"/>
              <w:jc w:val="left"/>
              <w:rPr>
                <w:color w:val="000000"/>
                <w:sz w:val="24"/>
              </w:rPr>
            </w:pPr>
          </w:p>
        </w:tc>
        <w:tc>
          <w:tcPr>
            <w:tcW w:w="987" w:type="dxa"/>
            <w:noWrap w:val="0"/>
            <w:vAlign w:val="top"/>
          </w:tcPr>
          <w:p w14:paraId="4E6F9C63">
            <w:pPr>
              <w:widowControl w:val="0"/>
              <w:spacing w:line="200" w:lineRule="exact"/>
              <w:jc w:val="left"/>
              <w:rPr>
                <w:color w:val="000000"/>
                <w:sz w:val="24"/>
              </w:rPr>
            </w:pPr>
          </w:p>
        </w:tc>
      </w:tr>
      <w:tr w14:paraId="7451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6" w:type="dxa"/>
            <w:noWrap w:val="0"/>
            <w:vAlign w:val="top"/>
          </w:tcPr>
          <w:p w14:paraId="096A2068">
            <w:pPr>
              <w:widowControl w:val="0"/>
              <w:spacing w:line="200" w:lineRule="exact"/>
              <w:jc w:val="left"/>
              <w:rPr>
                <w:color w:val="000000"/>
                <w:sz w:val="24"/>
              </w:rPr>
            </w:pPr>
          </w:p>
        </w:tc>
        <w:tc>
          <w:tcPr>
            <w:tcW w:w="996" w:type="dxa"/>
            <w:noWrap w:val="0"/>
            <w:vAlign w:val="top"/>
          </w:tcPr>
          <w:p w14:paraId="2A72273A">
            <w:pPr>
              <w:widowControl w:val="0"/>
              <w:spacing w:line="200" w:lineRule="exact"/>
              <w:jc w:val="left"/>
              <w:rPr>
                <w:color w:val="000000"/>
                <w:sz w:val="24"/>
              </w:rPr>
            </w:pPr>
          </w:p>
        </w:tc>
        <w:tc>
          <w:tcPr>
            <w:tcW w:w="996" w:type="dxa"/>
            <w:noWrap w:val="0"/>
            <w:vAlign w:val="top"/>
          </w:tcPr>
          <w:p w14:paraId="2D891922">
            <w:pPr>
              <w:widowControl w:val="0"/>
              <w:spacing w:line="200" w:lineRule="exact"/>
              <w:jc w:val="left"/>
              <w:rPr>
                <w:color w:val="000000"/>
                <w:sz w:val="24"/>
              </w:rPr>
            </w:pPr>
          </w:p>
        </w:tc>
        <w:tc>
          <w:tcPr>
            <w:tcW w:w="996" w:type="dxa"/>
            <w:noWrap w:val="0"/>
            <w:vAlign w:val="top"/>
          </w:tcPr>
          <w:p w14:paraId="2E7A8BFA">
            <w:pPr>
              <w:widowControl w:val="0"/>
              <w:spacing w:line="200" w:lineRule="exact"/>
              <w:jc w:val="left"/>
              <w:rPr>
                <w:color w:val="000000"/>
                <w:sz w:val="24"/>
              </w:rPr>
            </w:pPr>
          </w:p>
        </w:tc>
        <w:tc>
          <w:tcPr>
            <w:tcW w:w="996" w:type="dxa"/>
            <w:noWrap w:val="0"/>
            <w:vAlign w:val="top"/>
          </w:tcPr>
          <w:p w14:paraId="78AEC29A">
            <w:pPr>
              <w:widowControl w:val="0"/>
              <w:spacing w:line="200" w:lineRule="exact"/>
              <w:jc w:val="left"/>
              <w:rPr>
                <w:color w:val="000000"/>
                <w:sz w:val="24"/>
              </w:rPr>
            </w:pPr>
          </w:p>
        </w:tc>
        <w:tc>
          <w:tcPr>
            <w:tcW w:w="1292" w:type="dxa"/>
            <w:noWrap w:val="0"/>
            <w:vAlign w:val="top"/>
          </w:tcPr>
          <w:p w14:paraId="7EB96D39">
            <w:pPr>
              <w:widowControl w:val="0"/>
              <w:spacing w:line="200" w:lineRule="exact"/>
              <w:jc w:val="left"/>
              <w:rPr>
                <w:color w:val="000000"/>
                <w:sz w:val="24"/>
              </w:rPr>
            </w:pPr>
          </w:p>
        </w:tc>
        <w:tc>
          <w:tcPr>
            <w:tcW w:w="996" w:type="dxa"/>
            <w:noWrap w:val="0"/>
            <w:vAlign w:val="top"/>
          </w:tcPr>
          <w:p w14:paraId="1B0607E9">
            <w:pPr>
              <w:widowControl w:val="0"/>
              <w:spacing w:line="200" w:lineRule="exact"/>
              <w:jc w:val="left"/>
              <w:rPr>
                <w:color w:val="000000"/>
                <w:sz w:val="24"/>
              </w:rPr>
            </w:pPr>
          </w:p>
        </w:tc>
        <w:tc>
          <w:tcPr>
            <w:tcW w:w="996" w:type="dxa"/>
            <w:noWrap w:val="0"/>
            <w:vAlign w:val="top"/>
          </w:tcPr>
          <w:p w14:paraId="5EA1AEC8">
            <w:pPr>
              <w:widowControl w:val="0"/>
              <w:spacing w:line="200" w:lineRule="exact"/>
              <w:jc w:val="left"/>
              <w:rPr>
                <w:color w:val="000000"/>
                <w:sz w:val="24"/>
              </w:rPr>
            </w:pPr>
          </w:p>
        </w:tc>
        <w:tc>
          <w:tcPr>
            <w:tcW w:w="987" w:type="dxa"/>
            <w:noWrap w:val="0"/>
            <w:vAlign w:val="top"/>
          </w:tcPr>
          <w:p w14:paraId="414B02CA">
            <w:pPr>
              <w:widowControl w:val="0"/>
              <w:spacing w:line="200" w:lineRule="exact"/>
              <w:jc w:val="left"/>
              <w:rPr>
                <w:color w:val="000000"/>
                <w:sz w:val="24"/>
              </w:rPr>
            </w:pPr>
          </w:p>
        </w:tc>
      </w:tr>
      <w:tr w14:paraId="4110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6" w:type="dxa"/>
            <w:noWrap w:val="0"/>
            <w:vAlign w:val="top"/>
          </w:tcPr>
          <w:p w14:paraId="3AB3B9B7">
            <w:pPr>
              <w:widowControl w:val="0"/>
              <w:spacing w:line="200" w:lineRule="exact"/>
              <w:jc w:val="left"/>
              <w:rPr>
                <w:color w:val="000000"/>
                <w:sz w:val="24"/>
              </w:rPr>
            </w:pPr>
          </w:p>
        </w:tc>
        <w:tc>
          <w:tcPr>
            <w:tcW w:w="996" w:type="dxa"/>
            <w:noWrap w:val="0"/>
            <w:vAlign w:val="top"/>
          </w:tcPr>
          <w:p w14:paraId="7C62E8E7">
            <w:pPr>
              <w:widowControl w:val="0"/>
              <w:spacing w:line="200" w:lineRule="exact"/>
              <w:jc w:val="left"/>
              <w:rPr>
                <w:color w:val="000000"/>
                <w:sz w:val="24"/>
              </w:rPr>
            </w:pPr>
          </w:p>
        </w:tc>
        <w:tc>
          <w:tcPr>
            <w:tcW w:w="996" w:type="dxa"/>
            <w:noWrap w:val="0"/>
            <w:vAlign w:val="top"/>
          </w:tcPr>
          <w:p w14:paraId="0659A318">
            <w:pPr>
              <w:widowControl w:val="0"/>
              <w:spacing w:line="200" w:lineRule="exact"/>
              <w:jc w:val="left"/>
              <w:rPr>
                <w:color w:val="000000"/>
                <w:sz w:val="24"/>
              </w:rPr>
            </w:pPr>
          </w:p>
        </w:tc>
        <w:tc>
          <w:tcPr>
            <w:tcW w:w="996" w:type="dxa"/>
            <w:noWrap w:val="0"/>
            <w:vAlign w:val="top"/>
          </w:tcPr>
          <w:p w14:paraId="5A623D03">
            <w:pPr>
              <w:widowControl w:val="0"/>
              <w:spacing w:line="200" w:lineRule="exact"/>
              <w:jc w:val="left"/>
              <w:rPr>
                <w:color w:val="000000"/>
                <w:sz w:val="24"/>
              </w:rPr>
            </w:pPr>
          </w:p>
        </w:tc>
        <w:tc>
          <w:tcPr>
            <w:tcW w:w="996" w:type="dxa"/>
            <w:noWrap w:val="0"/>
            <w:vAlign w:val="top"/>
          </w:tcPr>
          <w:p w14:paraId="1A00EC65">
            <w:pPr>
              <w:widowControl w:val="0"/>
              <w:spacing w:line="200" w:lineRule="exact"/>
              <w:jc w:val="left"/>
              <w:rPr>
                <w:color w:val="000000"/>
                <w:sz w:val="24"/>
              </w:rPr>
            </w:pPr>
          </w:p>
        </w:tc>
        <w:tc>
          <w:tcPr>
            <w:tcW w:w="1292" w:type="dxa"/>
            <w:noWrap w:val="0"/>
            <w:vAlign w:val="top"/>
          </w:tcPr>
          <w:p w14:paraId="6CC2558B">
            <w:pPr>
              <w:widowControl w:val="0"/>
              <w:spacing w:line="200" w:lineRule="exact"/>
              <w:jc w:val="left"/>
              <w:rPr>
                <w:color w:val="000000"/>
                <w:sz w:val="24"/>
              </w:rPr>
            </w:pPr>
          </w:p>
        </w:tc>
        <w:tc>
          <w:tcPr>
            <w:tcW w:w="996" w:type="dxa"/>
            <w:noWrap w:val="0"/>
            <w:vAlign w:val="top"/>
          </w:tcPr>
          <w:p w14:paraId="2CD41885">
            <w:pPr>
              <w:widowControl w:val="0"/>
              <w:spacing w:line="200" w:lineRule="exact"/>
              <w:jc w:val="left"/>
              <w:rPr>
                <w:color w:val="000000"/>
                <w:sz w:val="24"/>
              </w:rPr>
            </w:pPr>
          </w:p>
        </w:tc>
        <w:tc>
          <w:tcPr>
            <w:tcW w:w="996" w:type="dxa"/>
            <w:noWrap w:val="0"/>
            <w:vAlign w:val="top"/>
          </w:tcPr>
          <w:p w14:paraId="4DC5CB54">
            <w:pPr>
              <w:widowControl w:val="0"/>
              <w:spacing w:line="200" w:lineRule="exact"/>
              <w:jc w:val="left"/>
              <w:rPr>
                <w:color w:val="000000"/>
                <w:sz w:val="24"/>
              </w:rPr>
            </w:pPr>
          </w:p>
        </w:tc>
        <w:tc>
          <w:tcPr>
            <w:tcW w:w="987" w:type="dxa"/>
            <w:noWrap w:val="0"/>
            <w:vAlign w:val="top"/>
          </w:tcPr>
          <w:p w14:paraId="58AA1F7C">
            <w:pPr>
              <w:widowControl w:val="0"/>
              <w:spacing w:line="200" w:lineRule="exact"/>
              <w:jc w:val="left"/>
              <w:rPr>
                <w:color w:val="000000"/>
                <w:sz w:val="24"/>
              </w:rPr>
            </w:pPr>
          </w:p>
        </w:tc>
      </w:tr>
      <w:tr w14:paraId="463C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96" w:type="dxa"/>
            <w:noWrap w:val="0"/>
            <w:vAlign w:val="top"/>
          </w:tcPr>
          <w:p w14:paraId="0238328C">
            <w:pPr>
              <w:widowControl w:val="0"/>
              <w:spacing w:line="200" w:lineRule="exact"/>
              <w:jc w:val="left"/>
              <w:rPr>
                <w:color w:val="000000"/>
                <w:sz w:val="24"/>
              </w:rPr>
            </w:pPr>
          </w:p>
        </w:tc>
        <w:tc>
          <w:tcPr>
            <w:tcW w:w="996" w:type="dxa"/>
            <w:noWrap w:val="0"/>
            <w:vAlign w:val="top"/>
          </w:tcPr>
          <w:p w14:paraId="48E996D8">
            <w:pPr>
              <w:widowControl w:val="0"/>
              <w:spacing w:line="200" w:lineRule="exact"/>
              <w:jc w:val="left"/>
              <w:rPr>
                <w:color w:val="000000"/>
                <w:sz w:val="24"/>
              </w:rPr>
            </w:pPr>
          </w:p>
        </w:tc>
        <w:tc>
          <w:tcPr>
            <w:tcW w:w="996" w:type="dxa"/>
            <w:noWrap w:val="0"/>
            <w:vAlign w:val="top"/>
          </w:tcPr>
          <w:p w14:paraId="036295CD">
            <w:pPr>
              <w:widowControl w:val="0"/>
              <w:spacing w:line="200" w:lineRule="exact"/>
              <w:jc w:val="left"/>
              <w:rPr>
                <w:color w:val="000000"/>
                <w:sz w:val="24"/>
              </w:rPr>
            </w:pPr>
          </w:p>
        </w:tc>
        <w:tc>
          <w:tcPr>
            <w:tcW w:w="996" w:type="dxa"/>
            <w:noWrap w:val="0"/>
            <w:vAlign w:val="top"/>
          </w:tcPr>
          <w:p w14:paraId="6F289D17">
            <w:pPr>
              <w:widowControl w:val="0"/>
              <w:spacing w:line="200" w:lineRule="exact"/>
              <w:jc w:val="left"/>
              <w:rPr>
                <w:color w:val="000000"/>
                <w:sz w:val="24"/>
              </w:rPr>
            </w:pPr>
          </w:p>
        </w:tc>
        <w:tc>
          <w:tcPr>
            <w:tcW w:w="996" w:type="dxa"/>
            <w:noWrap w:val="0"/>
            <w:vAlign w:val="top"/>
          </w:tcPr>
          <w:p w14:paraId="7B071D25">
            <w:pPr>
              <w:widowControl w:val="0"/>
              <w:spacing w:line="200" w:lineRule="exact"/>
              <w:jc w:val="left"/>
              <w:rPr>
                <w:color w:val="000000"/>
                <w:sz w:val="24"/>
              </w:rPr>
            </w:pPr>
          </w:p>
        </w:tc>
        <w:tc>
          <w:tcPr>
            <w:tcW w:w="1292" w:type="dxa"/>
            <w:noWrap w:val="0"/>
            <w:vAlign w:val="top"/>
          </w:tcPr>
          <w:p w14:paraId="47674D89">
            <w:pPr>
              <w:widowControl w:val="0"/>
              <w:spacing w:line="200" w:lineRule="exact"/>
              <w:jc w:val="left"/>
              <w:rPr>
                <w:color w:val="000000"/>
                <w:sz w:val="24"/>
              </w:rPr>
            </w:pPr>
          </w:p>
        </w:tc>
        <w:tc>
          <w:tcPr>
            <w:tcW w:w="996" w:type="dxa"/>
            <w:noWrap w:val="0"/>
            <w:vAlign w:val="top"/>
          </w:tcPr>
          <w:p w14:paraId="120F1B59">
            <w:pPr>
              <w:widowControl w:val="0"/>
              <w:spacing w:line="200" w:lineRule="exact"/>
              <w:jc w:val="left"/>
              <w:rPr>
                <w:color w:val="000000"/>
                <w:sz w:val="24"/>
              </w:rPr>
            </w:pPr>
          </w:p>
        </w:tc>
        <w:tc>
          <w:tcPr>
            <w:tcW w:w="996" w:type="dxa"/>
            <w:noWrap w:val="0"/>
            <w:vAlign w:val="top"/>
          </w:tcPr>
          <w:p w14:paraId="58DCFAFA">
            <w:pPr>
              <w:widowControl w:val="0"/>
              <w:spacing w:line="200" w:lineRule="exact"/>
              <w:jc w:val="left"/>
              <w:rPr>
                <w:color w:val="000000"/>
                <w:sz w:val="24"/>
              </w:rPr>
            </w:pPr>
          </w:p>
        </w:tc>
        <w:tc>
          <w:tcPr>
            <w:tcW w:w="987" w:type="dxa"/>
            <w:noWrap w:val="0"/>
            <w:vAlign w:val="top"/>
          </w:tcPr>
          <w:p w14:paraId="726B20EF">
            <w:pPr>
              <w:widowControl w:val="0"/>
              <w:spacing w:line="200" w:lineRule="exact"/>
              <w:jc w:val="left"/>
              <w:rPr>
                <w:color w:val="000000"/>
                <w:sz w:val="24"/>
              </w:rPr>
            </w:pPr>
          </w:p>
        </w:tc>
      </w:tr>
      <w:tr w14:paraId="6ABE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96" w:type="dxa"/>
            <w:noWrap w:val="0"/>
            <w:vAlign w:val="top"/>
          </w:tcPr>
          <w:p w14:paraId="30CD43E7">
            <w:pPr>
              <w:widowControl w:val="0"/>
              <w:spacing w:line="200" w:lineRule="exact"/>
              <w:jc w:val="left"/>
              <w:rPr>
                <w:color w:val="000000"/>
                <w:sz w:val="24"/>
              </w:rPr>
            </w:pPr>
          </w:p>
        </w:tc>
        <w:tc>
          <w:tcPr>
            <w:tcW w:w="996" w:type="dxa"/>
            <w:noWrap w:val="0"/>
            <w:vAlign w:val="top"/>
          </w:tcPr>
          <w:p w14:paraId="4D829F69">
            <w:pPr>
              <w:widowControl w:val="0"/>
              <w:spacing w:line="200" w:lineRule="exact"/>
              <w:jc w:val="left"/>
              <w:rPr>
                <w:color w:val="000000"/>
                <w:sz w:val="24"/>
              </w:rPr>
            </w:pPr>
          </w:p>
        </w:tc>
        <w:tc>
          <w:tcPr>
            <w:tcW w:w="996" w:type="dxa"/>
            <w:noWrap w:val="0"/>
            <w:vAlign w:val="top"/>
          </w:tcPr>
          <w:p w14:paraId="5599E00C">
            <w:pPr>
              <w:widowControl w:val="0"/>
              <w:spacing w:line="200" w:lineRule="exact"/>
              <w:jc w:val="left"/>
              <w:rPr>
                <w:color w:val="000000"/>
                <w:sz w:val="24"/>
              </w:rPr>
            </w:pPr>
          </w:p>
        </w:tc>
        <w:tc>
          <w:tcPr>
            <w:tcW w:w="996" w:type="dxa"/>
            <w:noWrap w:val="0"/>
            <w:vAlign w:val="top"/>
          </w:tcPr>
          <w:p w14:paraId="68C8B1A0">
            <w:pPr>
              <w:widowControl w:val="0"/>
              <w:spacing w:line="200" w:lineRule="exact"/>
              <w:jc w:val="left"/>
              <w:rPr>
                <w:color w:val="000000"/>
                <w:sz w:val="24"/>
              </w:rPr>
            </w:pPr>
          </w:p>
        </w:tc>
        <w:tc>
          <w:tcPr>
            <w:tcW w:w="996" w:type="dxa"/>
            <w:noWrap w:val="0"/>
            <w:vAlign w:val="top"/>
          </w:tcPr>
          <w:p w14:paraId="106F13F8">
            <w:pPr>
              <w:widowControl w:val="0"/>
              <w:spacing w:line="200" w:lineRule="exact"/>
              <w:jc w:val="left"/>
              <w:rPr>
                <w:color w:val="000000"/>
                <w:sz w:val="24"/>
              </w:rPr>
            </w:pPr>
          </w:p>
        </w:tc>
        <w:tc>
          <w:tcPr>
            <w:tcW w:w="1292" w:type="dxa"/>
            <w:noWrap w:val="0"/>
            <w:vAlign w:val="top"/>
          </w:tcPr>
          <w:p w14:paraId="68AA5059">
            <w:pPr>
              <w:widowControl w:val="0"/>
              <w:spacing w:line="200" w:lineRule="exact"/>
              <w:jc w:val="left"/>
              <w:rPr>
                <w:color w:val="000000"/>
                <w:sz w:val="24"/>
              </w:rPr>
            </w:pPr>
          </w:p>
        </w:tc>
        <w:tc>
          <w:tcPr>
            <w:tcW w:w="996" w:type="dxa"/>
            <w:noWrap w:val="0"/>
            <w:vAlign w:val="top"/>
          </w:tcPr>
          <w:p w14:paraId="543F9BD7">
            <w:pPr>
              <w:widowControl w:val="0"/>
              <w:spacing w:line="200" w:lineRule="exact"/>
              <w:jc w:val="left"/>
              <w:rPr>
                <w:color w:val="000000"/>
                <w:sz w:val="24"/>
              </w:rPr>
            </w:pPr>
          </w:p>
        </w:tc>
        <w:tc>
          <w:tcPr>
            <w:tcW w:w="996" w:type="dxa"/>
            <w:noWrap w:val="0"/>
            <w:vAlign w:val="top"/>
          </w:tcPr>
          <w:p w14:paraId="334DF3ED">
            <w:pPr>
              <w:widowControl w:val="0"/>
              <w:spacing w:line="200" w:lineRule="exact"/>
              <w:jc w:val="left"/>
              <w:rPr>
                <w:color w:val="000000"/>
                <w:sz w:val="24"/>
              </w:rPr>
            </w:pPr>
          </w:p>
        </w:tc>
        <w:tc>
          <w:tcPr>
            <w:tcW w:w="987" w:type="dxa"/>
            <w:noWrap w:val="0"/>
            <w:vAlign w:val="top"/>
          </w:tcPr>
          <w:p w14:paraId="0D667303">
            <w:pPr>
              <w:widowControl w:val="0"/>
              <w:spacing w:line="200" w:lineRule="exact"/>
              <w:jc w:val="left"/>
              <w:rPr>
                <w:color w:val="000000"/>
                <w:sz w:val="24"/>
              </w:rPr>
            </w:pPr>
          </w:p>
        </w:tc>
      </w:tr>
    </w:tbl>
    <w:p w14:paraId="1A90BED6">
      <w:pPr>
        <w:rPr>
          <w:color w:val="000000"/>
        </w:rPr>
      </w:pPr>
    </w:p>
    <w:p w14:paraId="6885B887">
      <w:pPr>
        <w:spacing w:line="200" w:lineRule="exact"/>
        <w:jc w:val="left"/>
        <w:rPr>
          <w:color w:val="000000"/>
          <w:sz w:val="24"/>
        </w:rPr>
      </w:pPr>
    </w:p>
    <w:p w14:paraId="66473784">
      <w:pPr>
        <w:spacing w:line="200" w:lineRule="exact"/>
        <w:jc w:val="left"/>
        <w:rPr>
          <w:color w:val="000000"/>
          <w:sz w:val="24"/>
        </w:rPr>
      </w:pPr>
    </w:p>
    <w:p w14:paraId="61D7A595">
      <w:pPr>
        <w:spacing w:line="200" w:lineRule="exact"/>
        <w:jc w:val="left"/>
        <w:rPr>
          <w:color w:val="000000"/>
          <w:sz w:val="24"/>
        </w:rPr>
      </w:pPr>
    </w:p>
    <w:p w14:paraId="702EF9A1">
      <w:pPr>
        <w:spacing w:line="200" w:lineRule="exact"/>
        <w:jc w:val="left"/>
        <w:rPr>
          <w:color w:val="000000"/>
          <w:sz w:val="24"/>
        </w:rPr>
      </w:pPr>
    </w:p>
    <w:p w14:paraId="7AB4905A">
      <w:pPr>
        <w:spacing w:line="239" w:lineRule="auto"/>
        <w:ind w:left="140"/>
        <w:jc w:val="center"/>
        <w:rPr>
          <w:rFonts w:hint="eastAsia" w:ascii="宋体" w:hAnsi="宋体"/>
          <w:color w:val="000000"/>
          <w:sz w:val="28"/>
        </w:rPr>
      </w:pPr>
    </w:p>
    <w:p w14:paraId="47362CB8">
      <w:pPr>
        <w:spacing w:line="239" w:lineRule="auto"/>
        <w:ind w:left="140"/>
        <w:jc w:val="center"/>
        <w:rPr>
          <w:color w:val="000000"/>
          <w:sz w:val="24"/>
        </w:rPr>
      </w:pPr>
      <w:r>
        <w:rPr>
          <w:rFonts w:hint="eastAsia" w:ascii="宋体" w:hAnsi="宋体"/>
          <w:color w:val="000000"/>
          <w:sz w:val="28"/>
        </w:rPr>
        <w:t>（七）主要人员简历表</w:t>
      </w:r>
    </w:p>
    <w:p w14:paraId="02795FAD">
      <w:pPr>
        <w:spacing w:line="200" w:lineRule="exact"/>
        <w:jc w:val="left"/>
        <w:rPr>
          <w:color w:val="000000"/>
          <w:sz w:val="24"/>
        </w:rPr>
      </w:pPr>
    </w:p>
    <w:tbl>
      <w:tblPr>
        <w:tblStyle w:val="12"/>
        <w:tblW w:w="9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822"/>
        <w:gridCol w:w="781"/>
        <w:gridCol w:w="1049"/>
        <w:gridCol w:w="595"/>
        <w:gridCol w:w="1034"/>
        <w:gridCol w:w="1391"/>
        <w:gridCol w:w="822"/>
        <w:gridCol w:w="1604"/>
      </w:tblGrid>
      <w:tr w14:paraId="5EFB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03" w:type="dxa"/>
            <w:noWrap w:val="0"/>
            <w:vAlign w:val="center"/>
          </w:tcPr>
          <w:p w14:paraId="6432C4D1">
            <w:pPr>
              <w:widowControl w:val="0"/>
              <w:adjustRightInd w:val="0"/>
              <w:snapToGrid w:val="0"/>
              <w:jc w:val="center"/>
              <w:rPr>
                <w:color w:val="000000"/>
                <w:sz w:val="24"/>
              </w:rPr>
            </w:pPr>
            <w:r>
              <w:rPr>
                <w:rFonts w:hint="eastAsia"/>
                <w:color w:val="000000"/>
                <w:sz w:val="24"/>
              </w:rPr>
              <w:t>姓名</w:t>
            </w:r>
          </w:p>
        </w:tc>
        <w:tc>
          <w:tcPr>
            <w:tcW w:w="1603" w:type="dxa"/>
            <w:gridSpan w:val="2"/>
            <w:noWrap w:val="0"/>
            <w:vAlign w:val="center"/>
          </w:tcPr>
          <w:p w14:paraId="5FD38F42">
            <w:pPr>
              <w:widowControl w:val="0"/>
              <w:adjustRightInd w:val="0"/>
              <w:snapToGrid w:val="0"/>
              <w:jc w:val="center"/>
              <w:rPr>
                <w:color w:val="000000"/>
                <w:sz w:val="24"/>
              </w:rPr>
            </w:pPr>
          </w:p>
        </w:tc>
        <w:tc>
          <w:tcPr>
            <w:tcW w:w="1049" w:type="dxa"/>
            <w:noWrap w:val="0"/>
            <w:vAlign w:val="center"/>
          </w:tcPr>
          <w:p w14:paraId="34A779FF">
            <w:pPr>
              <w:widowControl w:val="0"/>
              <w:adjustRightInd w:val="0"/>
              <w:snapToGrid w:val="0"/>
              <w:jc w:val="center"/>
              <w:rPr>
                <w:color w:val="000000"/>
                <w:sz w:val="24"/>
              </w:rPr>
            </w:pPr>
            <w:r>
              <w:rPr>
                <w:rFonts w:hint="eastAsia"/>
                <w:color w:val="000000"/>
                <w:sz w:val="24"/>
              </w:rPr>
              <w:t>年龄</w:t>
            </w:r>
          </w:p>
        </w:tc>
        <w:tc>
          <w:tcPr>
            <w:tcW w:w="1629" w:type="dxa"/>
            <w:gridSpan w:val="2"/>
            <w:noWrap w:val="0"/>
            <w:vAlign w:val="center"/>
          </w:tcPr>
          <w:p w14:paraId="654D16F3">
            <w:pPr>
              <w:widowControl w:val="0"/>
              <w:adjustRightInd w:val="0"/>
              <w:snapToGrid w:val="0"/>
              <w:jc w:val="center"/>
              <w:rPr>
                <w:color w:val="000000"/>
                <w:sz w:val="24"/>
              </w:rPr>
            </w:pPr>
          </w:p>
        </w:tc>
        <w:tc>
          <w:tcPr>
            <w:tcW w:w="2213" w:type="dxa"/>
            <w:gridSpan w:val="2"/>
            <w:noWrap w:val="0"/>
            <w:vAlign w:val="center"/>
          </w:tcPr>
          <w:p w14:paraId="425B171E">
            <w:pPr>
              <w:widowControl w:val="0"/>
              <w:adjustRightInd w:val="0"/>
              <w:snapToGrid w:val="0"/>
              <w:jc w:val="center"/>
              <w:rPr>
                <w:color w:val="000000"/>
                <w:sz w:val="24"/>
              </w:rPr>
            </w:pPr>
            <w:r>
              <w:rPr>
                <w:rFonts w:hint="eastAsia"/>
                <w:color w:val="000000"/>
                <w:sz w:val="24"/>
              </w:rPr>
              <w:t>执业资格证书（或上岗证书）名称</w:t>
            </w:r>
          </w:p>
        </w:tc>
        <w:tc>
          <w:tcPr>
            <w:tcW w:w="1604" w:type="dxa"/>
            <w:noWrap w:val="0"/>
            <w:vAlign w:val="center"/>
          </w:tcPr>
          <w:p w14:paraId="205E6C62">
            <w:pPr>
              <w:widowControl w:val="0"/>
              <w:adjustRightInd w:val="0"/>
              <w:snapToGrid w:val="0"/>
              <w:jc w:val="center"/>
              <w:rPr>
                <w:color w:val="000000"/>
                <w:sz w:val="24"/>
              </w:rPr>
            </w:pPr>
          </w:p>
        </w:tc>
      </w:tr>
      <w:tr w14:paraId="59CD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03" w:type="dxa"/>
            <w:noWrap w:val="0"/>
            <w:vAlign w:val="center"/>
          </w:tcPr>
          <w:p w14:paraId="6CE17ED7">
            <w:pPr>
              <w:widowControl w:val="0"/>
              <w:adjustRightInd w:val="0"/>
              <w:snapToGrid w:val="0"/>
              <w:jc w:val="center"/>
              <w:rPr>
                <w:color w:val="000000"/>
                <w:sz w:val="24"/>
              </w:rPr>
            </w:pPr>
            <w:r>
              <w:rPr>
                <w:rFonts w:hint="eastAsia"/>
                <w:color w:val="000000"/>
                <w:sz w:val="24"/>
              </w:rPr>
              <w:t>职称</w:t>
            </w:r>
          </w:p>
        </w:tc>
        <w:tc>
          <w:tcPr>
            <w:tcW w:w="1603" w:type="dxa"/>
            <w:gridSpan w:val="2"/>
            <w:noWrap w:val="0"/>
            <w:vAlign w:val="center"/>
          </w:tcPr>
          <w:p w14:paraId="1200CE68">
            <w:pPr>
              <w:widowControl w:val="0"/>
              <w:adjustRightInd w:val="0"/>
              <w:snapToGrid w:val="0"/>
              <w:jc w:val="center"/>
              <w:rPr>
                <w:color w:val="000000"/>
                <w:sz w:val="24"/>
              </w:rPr>
            </w:pPr>
          </w:p>
        </w:tc>
        <w:tc>
          <w:tcPr>
            <w:tcW w:w="1049" w:type="dxa"/>
            <w:noWrap w:val="0"/>
            <w:vAlign w:val="center"/>
          </w:tcPr>
          <w:p w14:paraId="758CBF8A">
            <w:pPr>
              <w:widowControl w:val="0"/>
              <w:adjustRightInd w:val="0"/>
              <w:snapToGrid w:val="0"/>
              <w:jc w:val="center"/>
              <w:rPr>
                <w:color w:val="000000"/>
                <w:sz w:val="24"/>
              </w:rPr>
            </w:pPr>
            <w:r>
              <w:rPr>
                <w:rFonts w:hint="eastAsia"/>
                <w:color w:val="000000"/>
                <w:sz w:val="24"/>
              </w:rPr>
              <w:t>学历</w:t>
            </w:r>
          </w:p>
        </w:tc>
        <w:tc>
          <w:tcPr>
            <w:tcW w:w="1629" w:type="dxa"/>
            <w:gridSpan w:val="2"/>
            <w:noWrap w:val="0"/>
            <w:vAlign w:val="center"/>
          </w:tcPr>
          <w:p w14:paraId="38C83900">
            <w:pPr>
              <w:widowControl w:val="0"/>
              <w:adjustRightInd w:val="0"/>
              <w:snapToGrid w:val="0"/>
              <w:jc w:val="center"/>
              <w:rPr>
                <w:color w:val="000000"/>
                <w:sz w:val="24"/>
              </w:rPr>
            </w:pPr>
          </w:p>
        </w:tc>
        <w:tc>
          <w:tcPr>
            <w:tcW w:w="2213" w:type="dxa"/>
            <w:gridSpan w:val="2"/>
            <w:noWrap w:val="0"/>
            <w:vAlign w:val="center"/>
          </w:tcPr>
          <w:p w14:paraId="2801D6A1">
            <w:pPr>
              <w:widowControl w:val="0"/>
              <w:adjustRightInd w:val="0"/>
              <w:snapToGrid w:val="0"/>
              <w:jc w:val="center"/>
              <w:rPr>
                <w:color w:val="000000"/>
                <w:sz w:val="24"/>
              </w:rPr>
            </w:pPr>
            <w:r>
              <w:rPr>
                <w:rFonts w:hint="eastAsia"/>
                <w:color w:val="000000"/>
                <w:sz w:val="24"/>
              </w:rPr>
              <w:t>拟在本项目任职</w:t>
            </w:r>
          </w:p>
        </w:tc>
        <w:tc>
          <w:tcPr>
            <w:tcW w:w="1604" w:type="dxa"/>
            <w:noWrap w:val="0"/>
            <w:vAlign w:val="center"/>
          </w:tcPr>
          <w:p w14:paraId="634A2F88">
            <w:pPr>
              <w:widowControl w:val="0"/>
              <w:adjustRightInd w:val="0"/>
              <w:snapToGrid w:val="0"/>
              <w:jc w:val="center"/>
              <w:rPr>
                <w:color w:val="000000"/>
                <w:sz w:val="24"/>
              </w:rPr>
            </w:pPr>
          </w:p>
        </w:tc>
      </w:tr>
      <w:tr w14:paraId="0106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03" w:type="dxa"/>
            <w:noWrap w:val="0"/>
            <w:vAlign w:val="center"/>
          </w:tcPr>
          <w:p w14:paraId="6A630F04">
            <w:pPr>
              <w:widowControl w:val="0"/>
              <w:adjustRightInd w:val="0"/>
              <w:snapToGrid w:val="0"/>
              <w:jc w:val="center"/>
              <w:rPr>
                <w:color w:val="000000"/>
                <w:sz w:val="24"/>
              </w:rPr>
            </w:pPr>
            <w:r>
              <w:rPr>
                <w:rFonts w:hint="eastAsia"/>
                <w:color w:val="000000"/>
                <w:sz w:val="24"/>
              </w:rPr>
              <w:t>工作年限</w:t>
            </w:r>
          </w:p>
        </w:tc>
        <w:tc>
          <w:tcPr>
            <w:tcW w:w="1603" w:type="dxa"/>
            <w:gridSpan w:val="2"/>
            <w:noWrap w:val="0"/>
            <w:vAlign w:val="center"/>
          </w:tcPr>
          <w:p w14:paraId="5626C85B">
            <w:pPr>
              <w:widowControl w:val="0"/>
              <w:adjustRightInd w:val="0"/>
              <w:snapToGrid w:val="0"/>
              <w:jc w:val="center"/>
              <w:rPr>
                <w:color w:val="000000"/>
                <w:sz w:val="24"/>
              </w:rPr>
            </w:pPr>
          </w:p>
        </w:tc>
        <w:tc>
          <w:tcPr>
            <w:tcW w:w="1049" w:type="dxa"/>
            <w:noWrap w:val="0"/>
            <w:vAlign w:val="center"/>
          </w:tcPr>
          <w:p w14:paraId="70F1F78D">
            <w:pPr>
              <w:widowControl w:val="0"/>
              <w:adjustRightInd w:val="0"/>
              <w:snapToGrid w:val="0"/>
              <w:jc w:val="center"/>
              <w:rPr>
                <w:color w:val="000000"/>
                <w:sz w:val="24"/>
              </w:rPr>
            </w:pPr>
          </w:p>
        </w:tc>
        <w:tc>
          <w:tcPr>
            <w:tcW w:w="1629" w:type="dxa"/>
            <w:gridSpan w:val="2"/>
            <w:noWrap w:val="0"/>
            <w:vAlign w:val="center"/>
          </w:tcPr>
          <w:p w14:paraId="6E4CA445">
            <w:pPr>
              <w:widowControl w:val="0"/>
              <w:adjustRightInd w:val="0"/>
              <w:snapToGrid w:val="0"/>
              <w:jc w:val="center"/>
              <w:rPr>
                <w:color w:val="000000"/>
                <w:sz w:val="24"/>
              </w:rPr>
            </w:pPr>
          </w:p>
        </w:tc>
        <w:tc>
          <w:tcPr>
            <w:tcW w:w="2213" w:type="dxa"/>
            <w:gridSpan w:val="2"/>
            <w:noWrap w:val="0"/>
            <w:vAlign w:val="center"/>
          </w:tcPr>
          <w:p w14:paraId="5EED5908">
            <w:pPr>
              <w:widowControl w:val="0"/>
              <w:adjustRightInd w:val="0"/>
              <w:snapToGrid w:val="0"/>
              <w:jc w:val="center"/>
              <w:rPr>
                <w:color w:val="000000"/>
                <w:sz w:val="24"/>
              </w:rPr>
            </w:pPr>
            <w:r>
              <w:rPr>
                <w:rFonts w:hint="eastAsia"/>
                <w:color w:val="000000"/>
                <w:sz w:val="24"/>
              </w:rPr>
              <w:t>从事监理工作年限</w:t>
            </w:r>
          </w:p>
        </w:tc>
        <w:tc>
          <w:tcPr>
            <w:tcW w:w="1604" w:type="dxa"/>
            <w:noWrap w:val="0"/>
            <w:vAlign w:val="center"/>
          </w:tcPr>
          <w:p w14:paraId="096049F9">
            <w:pPr>
              <w:widowControl w:val="0"/>
              <w:adjustRightInd w:val="0"/>
              <w:snapToGrid w:val="0"/>
              <w:jc w:val="center"/>
              <w:rPr>
                <w:color w:val="000000"/>
                <w:sz w:val="24"/>
              </w:rPr>
            </w:pPr>
          </w:p>
        </w:tc>
      </w:tr>
      <w:tr w14:paraId="2D5A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03" w:type="dxa"/>
            <w:noWrap w:val="0"/>
            <w:vAlign w:val="center"/>
          </w:tcPr>
          <w:p w14:paraId="13F77FFE">
            <w:pPr>
              <w:widowControl w:val="0"/>
              <w:adjustRightInd w:val="0"/>
              <w:snapToGrid w:val="0"/>
              <w:jc w:val="center"/>
              <w:rPr>
                <w:color w:val="000000"/>
                <w:sz w:val="24"/>
              </w:rPr>
            </w:pPr>
            <w:r>
              <w:rPr>
                <w:rFonts w:hint="eastAsia"/>
                <w:color w:val="000000"/>
                <w:sz w:val="24"/>
              </w:rPr>
              <w:t>毕业学校</w:t>
            </w:r>
          </w:p>
        </w:tc>
        <w:tc>
          <w:tcPr>
            <w:tcW w:w="1603" w:type="dxa"/>
            <w:gridSpan w:val="2"/>
            <w:noWrap w:val="0"/>
            <w:vAlign w:val="center"/>
          </w:tcPr>
          <w:p w14:paraId="4D48D600">
            <w:pPr>
              <w:widowControl w:val="0"/>
              <w:adjustRightInd w:val="0"/>
              <w:snapToGrid w:val="0"/>
              <w:jc w:val="center"/>
              <w:rPr>
                <w:color w:val="000000"/>
                <w:sz w:val="24"/>
              </w:rPr>
            </w:pPr>
          </w:p>
        </w:tc>
        <w:tc>
          <w:tcPr>
            <w:tcW w:w="1049" w:type="dxa"/>
            <w:noWrap w:val="0"/>
            <w:vAlign w:val="center"/>
          </w:tcPr>
          <w:p w14:paraId="7B9EBA59">
            <w:pPr>
              <w:widowControl w:val="0"/>
              <w:adjustRightInd w:val="0"/>
              <w:snapToGrid w:val="0"/>
              <w:jc w:val="center"/>
              <w:rPr>
                <w:color w:val="000000"/>
                <w:sz w:val="24"/>
              </w:rPr>
            </w:pPr>
          </w:p>
        </w:tc>
        <w:tc>
          <w:tcPr>
            <w:tcW w:w="1629" w:type="dxa"/>
            <w:gridSpan w:val="2"/>
            <w:noWrap w:val="0"/>
            <w:vAlign w:val="center"/>
          </w:tcPr>
          <w:p w14:paraId="212B441B">
            <w:pPr>
              <w:widowControl w:val="0"/>
              <w:adjustRightInd w:val="0"/>
              <w:snapToGrid w:val="0"/>
              <w:jc w:val="center"/>
              <w:rPr>
                <w:color w:val="000000"/>
                <w:sz w:val="24"/>
              </w:rPr>
            </w:pPr>
          </w:p>
        </w:tc>
        <w:tc>
          <w:tcPr>
            <w:tcW w:w="2213" w:type="dxa"/>
            <w:gridSpan w:val="2"/>
            <w:noWrap w:val="0"/>
            <w:vAlign w:val="center"/>
          </w:tcPr>
          <w:p w14:paraId="00C29E5F">
            <w:pPr>
              <w:widowControl w:val="0"/>
              <w:adjustRightInd w:val="0"/>
              <w:snapToGrid w:val="0"/>
              <w:jc w:val="center"/>
              <w:rPr>
                <w:color w:val="000000"/>
                <w:sz w:val="24"/>
              </w:rPr>
            </w:pPr>
          </w:p>
        </w:tc>
        <w:tc>
          <w:tcPr>
            <w:tcW w:w="1604" w:type="dxa"/>
            <w:noWrap w:val="0"/>
            <w:vAlign w:val="center"/>
          </w:tcPr>
          <w:p w14:paraId="687F30C9">
            <w:pPr>
              <w:widowControl w:val="0"/>
              <w:adjustRightInd w:val="0"/>
              <w:snapToGrid w:val="0"/>
              <w:jc w:val="center"/>
              <w:rPr>
                <w:color w:val="000000"/>
                <w:sz w:val="24"/>
              </w:rPr>
            </w:pPr>
          </w:p>
        </w:tc>
      </w:tr>
      <w:tr w14:paraId="3CAB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701" w:type="dxa"/>
            <w:gridSpan w:val="9"/>
            <w:noWrap w:val="0"/>
            <w:vAlign w:val="center"/>
          </w:tcPr>
          <w:p w14:paraId="404D1508">
            <w:pPr>
              <w:widowControl w:val="0"/>
              <w:adjustRightInd w:val="0"/>
              <w:snapToGrid w:val="0"/>
              <w:jc w:val="left"/>
              <w:rPr>
                <w:color w:val="000000"/>
                <w:sz w:val="24"/>
              </w:rPr>
            </w:pPr>
            <w:r>
              <w:rPr>
                <w:rFonts w:hint="eastAsia"/>
                <w:color w:val="000000"/>
                <w:sz w:val="24"/>
              </w:rPr>
              <w:t>主要工作经验</w:t>
            </w:r>
          </w:p>
        </w:tc>
      </w:tr>
      <w:tr w14:paraId="7CE7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25" w:type="dxa"/>
            <w:gridSpan w:val="2"/>
            <w:noWrap w:val="0"/>
            <w:vAlign w:val="center"/>
          </w:tcPr>
          <w:p w14:paraId="105DED80">
            <w:pPr>
              <w:widowControl w:val="0"/>
              <w:adjustRightInd w:val="0"/>
              <w:snapToGrid w:val="0"/>
              <w:jc w:val="center"/>
              <w:rPr>
                <w:color w:val="000000"/>
                <w:sz w:val="24"/>
              </w:rPr>
            </w:pPr>
            <w:r>
              <w:rPr>
                <w:rFonts w:hint="eastAsia"/>
                <w:color w:val="000000"/>
                <w:sz w:val="24"/>
              </w:rPr>
              <w:t>时间</w:t>
            </w:r>
          </w:p>
        </w:tc>
        <w:tc>
          <w:tcPr>
            <w:tcW w:w="2425" w:type="dxa"/>
            <w:gridSpan w:val="3"/>
            <w:noWrap w:val="0"/>
            <w:vAlign w:val="center"/>
          </w:tcPr>
          <w:p w14:paraId="5C15774F">
            <w:pPr>
              <w:widowControl w:val="0"/>
              <w:adjustRightInd w:val="0"/>
              <w:snapToGrid w:val="0"/>
              <w:jc w:val="center"/>
              <w:rPr>
                <w:color w:val="000000"/>
                <w:sz w:val="24"/>
              </w:rPr>
            </w:pPr>
            <w:r>
              <w:rPr>
                <w:rFonts w:hint="eastAsia"/>
                <w:color w:val="000000"/>
                <w:sz w:val="24"/>
              </w:rPr>
              <w:t>参加过的类似项目</w:t>
            </w:r>
          </w:p>
        </w:tc>
        <w:tc>
          <w:tcPr>
            <w:tcW w:w="2425" w:type="dxa"/>
            <w:gridSpan w:val="2"/>
            <w:noWrap w:val="0"/>
            <w:vAlign w:val="center"/>
          </w:tcPr>
          <w:p w14:paraId="0D2B9CC7">
            <w:pPr>
              <w:widowControl w:val="0"/>
              <w:adjustRightInd w:val="0"/>
              <w:snapToGrid w:val="0"/>
              <w:jc w:val="center"/>
              <w:rPr>
                <w:color w:val="000000"/>
                <w:sz w:val="24"/>
              </w:rPr>
            </w:pPr>
            <w:r>
              <w:rPr>
                <w:rFonts w:hint="eastAsia"/>
                <w:color w:val="000000"/>
                <w:sz w:val="24"/>
              </w:rPr>
              <w:t>担任职务</w:t>
            </w:r>
          </w:p>
        </w:tc>
        <w:tc>
          <w:tcPr>
            <w:tcW w:w="2426" w:type="dxa"/>
            <w:gridSpan w:val="2"/>
            <w:noWrap w:val="0"/>
            <w:vAlign w:val="center"/>
          </w:tcPr>
          <w:p w14:paraId="7D0635D2">
            <w:pPr>
              <w:widowControl w:val="0"/>
              <w:adjustRightInd w:val="0"/>
              <w:snapToGrid w:val="0"/>
              <w:jc w:val="center"/>
              <w:rPr>
                <w:color w:val="000000"/>
                <w:sz w:val="24"/>
              </w:rPr>
            </w:pPr>
            <w:r>
              <w:rPr>
                <w:rFonts w:hint="eastAsia"/>
                <w:color w:val="000000"/>
                <w:sz w:val="24"/>
              </w:rPr>
              <w:t>委托人及联系电话</w:t>
            </w:r>
          </w:p>
        </w:tc>
      </w:tr>
      <w:tr w14:paraId="43C3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25" w:type="dxa"/>
            <w:gridSpan w:val="2"/>
            <w:noWrap w:val="0"/>
            <w:vAlign w:val="center"/>
          </w:tcPr>
          <w:p w14:paraId="5B94F80A">
            <w:pPr>
              <w:widowControl w:val="0"/>
              <w:adjustRightInd w:val="0"/>
              <w:snapToGrid w:val="0"/>
              <w:jc w:val="center"/>
              <w:rPr>
                <w:color w:val="000000"/>
                <w:sz w:val="24"/>
              </w:rPr>
            </w:pPr>
          </w:p>
        </w:tc>
        <w:tc>
          <w:tcPr>
            <w:tcW w:w="2425" w:type="dxa"/>
            <w:gridSpan w:val="3"/>
            <w:noWrap w:val="0"/>
            <w:vAlign w:val="center"/>
          </w:tcPr>
          <w:p w14:paraId="2AFE5EEB">
            <w:pPr>
              <w:widowControl w:val="0"/>
              <w:adjustRightInd w:val="0"/>
              <w:snapToGrid w:val="0"/>
              <w:jc w:val="center"/>
              <w:rPr>
                <w:color w:val="000000"/>
                <w:sz w:val="24"/>
              </w:rPr>
            </w:pPr>
          </w:p>
        </w:tc>
        <w:tc>
          <w:tcPr>
            <w:tcW w:w="2425" w:type="dxa"/>
            <w:gridSpan w:val="2"/>
            <w:noWrap w:val="0"/>
            <w:vAlign w:val="center"/>
          </w:tcPr>
          <w:p w14:paraId="06D000C9">
            <w:pPr>
              <w:widowControl w:val="0"/>
              <w:adjustRightInd w:val="0"/>
              <w:snapToGrid w:val="0"/>
              <w:jc w:val="center"/>
              <w:rPr>
                <w:color w:val="000000"/>
                <w:sz w:val="24"/>
              </w:rPr>
            </w:pPr>
          </w:p>
        </w:tc>
        <w:tc>
          <w:tcPr>
            <w:tcW w:w="2426" w:type="dxa"/>
            <w:gridSpan w:val="2"/>
            <w:noWrap w:val="0"/>
            <w:vAlign w:val="center"/>
          </w:tcPr>
          <w:p w14:paraId="7C129A69">
            <w:pPr>
              <w:widowControl w:val="0"/>
              <w:adjustRightInd w:val="0"/>
              <w:snapToGrid w:val="0"/>
              <w:jc w:val="center"/>
              <w:rPr>
                <w:color w:val="000000"/>
                <w:sz w:val="24"/>
              </w:rPr>
            </w:pPr>
          </w:p>
        </w:tc>
      </w:tr>
      <w:tr w14:paraId="717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25" w:type="dxa"/>
            <w:gridSpan w:val="2"/>
            <w:noWrap w:val="0"/>
            <w:vAlign w:val="center"/>
          </w:tcPr>
          <w:p w14:paraId="41E748E7">
            <w:pPr>
              <w:widowControl w:val="0"/>
              <w:adjustRightInd w:val="0"/>
              <w:snapToGrid w:val="0"/>
              <w:jc w:val="center"/>
              <w:rPr>
                <w:color w:val="000000"/>
                <w:sz w:val="24"/>
              </w:rPr>
            </w:pPr>
          </w:p>
        </w:tc>
        <w:tc>
          <w:tcPr>
            <w:tcW w:w="2425" w:type="dxa"/>
            <w:gridSpan w:val="3"/>
            <w:noWrap w:val="0"/>
            <w:vAlign w:val="center"/>
          </w:tcPr>
          <w:p w14:paraId="0ED61501">
            <w:pPr>
              <w:widowControl w:val="0"/>
              <w:adjustRightInd w:val="0"/>
              <w:snapToGrid w:val="0"/>
              <w:jc w:val="center"/>
              <w:rPr>
                <w:color w:val="000000"/>
                <w:sz w:val="24"/>
              </w:rPr>
            </w:pPr>
          </w:p>
        </w:tc>
        <w:tc>
          <w:tcPr>
            <w:tcW w:w="2425" w:type="dxa"/>
            <w:gridSpan w:val="2"/>
            <w:noWrap w:val="0"/>
            <w:vAlign w:val="center"/>
          </w:tcPr>
          <w:p w14:paraId="2F241DFC">
            <w:pPr>
              <w:widowControl w:val="0"/>
              <w:adjustRightInd w:val="0"/>
              <w:snapToGrid w:val="0"/>
              <w:jc w:val="center"/>
              <w:rPr>
                <w:color w:val="000000"/>
                <w:sz w:val="24"/>
              </w:rPr>
            </w:pPr>
          </w:p>
        </w:tc>
        <w:tc>
          <w:tcPr>
            <w:tcW w:w="2426" w:type="dxa"/>
            <w:gridSpan w:val="2"/>
            <w:noWrap w:val="0"/>
            <w:vAlign w:val="center"/>
          </w:tcPr>
          <w:p w14:paraId="24D55E9B">
            <w:pPr>
              <w:widowControl w:val="0"/>
              <w:adjustRightInd w:val="0"/>
              <w:snapToGrid w:val="0"/>
              <w:jc w:val="center"/>
              <w:rPr>
                <w:color w:val="000000"/>
                <w:sz w:val="24"/>
              </w:rPr>
            </w:pPr>
          </w:p>
        </w:tc>
      </w:tr>
      <w:tr w14:paraId="4397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25" w:type="dxa"/>
            <w:gridSpan w:val="2"/>
            <w:noWrap w:val="0"/>
            <w:vAlign w:val="center"/>
          </w:tcPr>
          <w:p w14:paraId="3267C0A1">
            <w:pPr>
              <w:widowControl w:val="0"/>
              <w:adjustRightInd w:val="0"/>
              <w:snapToGrid w:val="0"/>
              <w:jc w:val="center"/>
              <w:rPr>
                <w:color w:val="000000"/>
                <w:sz w:val="24"/>
              </w:rPr>
            </w:pPr>
          </w:p>
        </w:tc>
        <w:tc>
          <w:tcPr>
            <w:tcW w:w="2425" w:type="dxa"/>
            <w:gridSpan w:val="3"/>
            <w:noWrap w:val="0"/>
            <w:vAlign w:val="center"/>
          </w:tcPr>
          <w:p w14:paraId="409933C1">
            <w:pPr>
              <w:widowControl w:val="0"/>
              <w:adjustRightInd w:val="0"/>
              <w:snapToGrid w:val="0"/>
              <w:jc w:val="center"/>
              <w:rPr>
                <w:color w:val="000000"/>
                <w:sz w:val="24"/>
              </w:rPr>
            </w:pPr>
          </w:p>
        </w:tc>
        <w:tc>
          <w:tcPr>
            <w:tcW w:w="2425" w:type="dxa"/>
            <w:gridSpan w:val="2"/>
            <w:noWrap w:val="0"/>
            <w:vAlign w:val="center"/>
          </w:tcPr>
          <w:p w14:paraId="0DE1C4FA">
            <w:pPr>
              <w:widowControl w:val="0"/>
              <w:adjustRightInd w:val="0"/>
              <w:snapToGrid w:val="0"/>
              <w:jc w:val="center"/>
              <w:rPr>
                <w:color w:val="000000"/>
                <w:sz w:val="24"/>
              </w:rPr>
            </w:pPr>
          </w:p>
        </w:tc>
        <w:tc>
          <w:tcPr>
            <w:tcW w:w="2426" w:type="dxa"/>
            <w:gridSpan w:val="2"/>
            <w:noWrap w:val="0"/>
            <w:vAlign w:val="center"/>
          </w:tcPr>
          <w:p w14:paraId="2B888A9B">
            <w:pPr>
              <w:widowControl w:val="0"/>
              <w:adjustRightInd w:val="0"/>
              <w:snapToGrid w:val="0"/>
              <w:jc w:val="center"/>
              <w:rPr>
                <w:color w:val="000000"/>
                <w:sz w:val="24"/>
              </w:rPr>
            </w:pPr>
          </w:p>
        </w:tc>
      </w:tr>
      <w:tr w14:paraId="7B91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25" w:type="dxa"/>
            <w:gridSpan w:val="2"/>
            <w:noWrap w:val="0"/>
            <w:vAlign w:val="center"/>
          </w:tcPr>
          <w:p w14:paraId="310F20B3">
            <w:pPr>
              <w:widowControl w:val="0"/>
              <w:adjustRightInd w:val="0"/>
              <w:snapToGrid w:val="0"/>
              <w:jc w:val="center"/>
              <w:rPr>
                <w:color w:val="000000"/>
                <w:sz w:val="24"/>
              </w:rPr>
            </w:pPr>
          </w:p>
        </w:tc>
        <w:tc>
          <w:tcPr>
            <w:tcW w:w="2425" w:type="dxa"/>
            <w:gridSpan w:val="3"/>
            <w:noWrap w:val="0"/>
            <w:vAlign w:val="center"/>
          </w:tcPr>
          <w:p w14:paraId="033022F4">
            <w:pPr>
              <w:widowControl w:val="0"/>
              <w:adjustRightInd w:val="0"/>
              <w:snapToGrid w:val="0"/>
              <w:jc w:val="center"/>
              <w:rPr>
                <w:color w:val="000000"/>
                <w:sz w:val="24"/>
              </w:rPr>
            </w:pPr>
          </w:p>
        </w:tc>
        <w:tc>
          <w:tcPr>
            <w:tcW w:w="2425" w:type="dxa"/>
            <w:gridSpan w:val="2"/>
            <w:noWrap w:val="0"/>
            <w:vAlign w:val="center"/>
          </w:tcPr>
          <w:p w14:paraId="6587439D">
            <w:pPr>
              <w:widowControl w:val="0"/>
              <w:adjustRightInd w:val="0"/>
              <w:snapToGrid w:val="0"/>
              <w:jc w:val="center"/>
              <w:rPr>
                <w:color w:val="000000"/>
                <w:sz w:val="24"/>
              </w:rPr>
            </w:pPr>
          </w:p>
        </w:tc>
        <w:tc>
          <w:tcPr>
            <w:tcW w:w="2426" w:type="dxa"/>
            <w:gridSpan w:val="2"/>
            <w:noWrap w:val="0"/>
            <w:vAlign w:val="center"/>
          </w:tcPr>
          <w:p w14:paraId="083486CA">
            <w:pPr>
              <w:widowControl w:val="0"/>
              <w:adjustRightInd w:val="0"/>
              <w:snapToGrid w:val="0"/>
              <w:jc w:val="center"/>
              <w:rPr>
                <w:color w:val="000000"/>
                <w:sz w:val="24"/>
              </w:rPr>
            </w:pPr>
          </w:p>
        </w:tc>
      </w:tr>
      <w:tr w14:paraId="4750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25" w:type="dxa"/>
            <w:gridSpan w:val="2"/>
            <w:noWrap w:val="0"/>
            <w:vAlign w:val="center"/>
          </w:tcPr>
          <w:p w14:paraId="6BE85308">
            <w:pPr>
              <w:widowControl w:val="0"/>
              <w:adjustRightInd w:val="0"/>
              <w:snapToGrid w:val="0"/>
              <w:jc w:val="center"/>
              <w:rPr>
                <w:color w:val="000000"/>
                <w:sz w:val="24"/>
              </w:rPr>
            </w:pPr>
          </w:p>
        </w:tc>
        <w:tc>
          <w:tcPr>
            <w:tcW w:w="2425" w:type="dxa"/>
            <w:gridSpan w:val="3"/>
            <w:noWrap w:val="0"/>
            <w:vAlign w:val="center"/>
          </w:tcPr>
          <w:p w14:paraId="34C29454">
            <w:pPr>
              <w:widowControl w:val="0"/>
              <w:adjustRightInd w:val="0"/>
              <w:snapToGrid w:val="0"/>
              <w:jc w:val="center"/>
              <w:rPr>
                <w:color w:val="000000"/>
                <w:sz w:val="24"/>
              </w:rPr>
            </w:pPr>
          </w:p>
        </w:tc>
        <w:tc>
          <w:tcPr>
            <w:tcW w:w="2425" w:type="dxa"/>
            <w:gridSpan w:val="2"/>
            <w:noWrap w:val="0"/>
            <w:vAlign w:val="center"/>
          </w:tcPr>
          <w:p w14:paraId="5C1D4287">
            <w:pPr>
              <w:widowControl w:val="0"/>
              <w:adjustRightInd w:val="0"/>
              <w:snapToGrid w:val="0"/>
              <w:jc w:val="center"/>
              <w:rPr>
                <w:color w:val="000000"/>
                <w:sz w:val="24"/>
              </w:rPr>
            </w:pPr>
          </w:p>
        </w:tc>
        <w:tc>
          <w:tcPr>
            <w:tcW w:w="2426" w:type="dxa"/>
            <w:gridSpan w:val="2"/>
            <w:noWrap w:val="0"/>
            <w:vAlign w:val="center"/>
          </w:tcPr>
          <w:p w14:paraId="4A8DD299">
            <w:pPr>
              <w:widowControl w:val="0"/>
              <w:adjustRightInd w:val="0"/>
              <w:snapToGrid w:val="0"/>
              <w:jc w:val="center"/>
              <w:rPr>
                <w:color w:val="000000"/>
                <w:sz w:val="24"/>
              </w:rPr>
            </w:pPr>
          </w:p>
        </w:tc>
      </w:tr>
      <w:tr w14:paraId="0255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25" w:type="dxa"/>
            <w:gridSpan w:val="2"/>
            <w:noWrap w:val="0"/>
            <w:vAlign w:val="center"/>
          </w:tcPr>
          <w:p w14:paraId="17006AE7">
            <w:pPr>
              <w:widowControl w:val="0"/>
              <w:adjustRightInd w:val="0"/>
              <w:snapToGrid w:val="0"/>
              <w:jc w:val="center"/>
              <w:rPr>
                <w:color w:val="000000"/>
                <w:sz w:val="24"/>
              </w:rPr>
            </w:pPr>
          </w:p>
        </w:tc>
        <w:tc>
          <w:tcPr>
            <w:tcW w:w="2425" w:type="dxa"/>
            <w:gridSpan w:val="3"/>
            <w:noWrap w:val="0"/>
            <w:vAlign w:val="center"/>
          </w:tcPr>
          <w:p w14:paraId="6FCCFC6D">
            <w:pPr>
              <w:widowControl w:val="0"/>
              <w:adjustRightInd w:val="0"/>
              <w:snapToGrid w:val="0"/>
              <w:jc w:val="center"/>
              <w:rPr>
                <w:color w:val="000000"/>
                <w:sz w:val="24"/>
              </w:rPr>
            </w:pPr>
          </w:p>
        </w:tc>
        <w:tc>
          <w:tcPr>
            <w:tcW w:w="2425" w:type="dxa"/>
            <w:gridSpan w:val="2"/>
            <w:noWrap w:val="0"/>
            <w:vAlign w:val="center"/>
          </w:tcPr>
          <w:p w14:paraId="7E79175F">
            <w:pPr>
              <w:widowControl w:val="0"/>
              <w:adjustRightInd w:val="0"/>
              <w:snapToGrid w:val="0"/>
              <w:jc w:val="center"/>
              <w:rPr>
                <w:color w:val="000000"/>
                <w:sz w:val="24"/>
              </w:rPr>
            </w:pPr>
          </w:p>
        </w:tc>
        <w:tc>
          <w:tcPr>
            <w:tcW w:w="2426" w:type="dxa"/>
            <w:gridSpan w:val="2"/>
            <w:noWrap w:val="0"/>
            <w:vAlign w:val="center"/>
          </w:tcPr>
          <w:p w14:paraId="278AFFC3">
            <w:pPr>
              <w:widowControl w:val="0"/>
              <w:adjustRightInd w:val="0"/>
              <w:snapToGrid w:val="0"/>
              <w:jc w:val="center"/>
              <w:rPr>
                <w:color w:val="000000"/>
                <w:sz w:val="24"/>
              </w:rPr>
            </w:pPr>
          </w:p>
        </w:tc>
      </w:tr>
      <w:tr w14:paraId="69B0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25" w:type="dxa"/>
            <w:gridSpan w:val="2"/>
            <w:noWrap w:val="0"/>
            <w:vAlign w:val="center"/>
          </w:tcPr>
          <w:p w14:paraId="3ED24061">
            <w:pPr>
              <w:widowControl w:val="0"/>
              <w:adjustRightInd w:val="0"/>
              <w:snapToGrid w:val="0"/>
              <w:jc w:val="center"/>
              <w:rPr>
                <w:color w:val="000000"/>
                <w:sz w:val="24"/>
              </w:rPr>
            </w:pPr>
          </w:p>
        </w:tc>
        <w:tc>
          <w:tcPr>
            <w:tcW w:w="2425" w:type="dxa"/>
            <w:gridSpan w:val="3"/>
            <w:noWrap w:val="0"/>
            <w:vAlign w:val="center"/>
          </w:tcPr>
          <w:p w14:paraId="581991BF">
            <w:pPr>
              <w:widowControl w:val="0"/>
              <w:adjustRightInd w:val="0"/>
              <w:snapToGrid w:val="0"/>
              <w:jc w:val="center"/>
              <w:rPr>
                <w:color w:val="000000"/>
                <w:sz w:val="24"/>
              </w:rPr>
            </w:pPr>
          </w:p>
        </w:tc>
        <w:tc>
          <w:tcPr>
            <w:tcW w:w="2425" w:type="dxa"/>
            <w:gridSpan w:val="2"/>
            <w:noWrap w:val="0"/>
            <w:vAlign w:val="center"/>
          </w:tcPr>
          <w:p w14:paraId="76F674CE">
            <w:pPr>
              <w:widowControl w:val="0"/>
              <w:adjustRightInd w:val="0"/>
              <w:snapToGrid w:val="0"/>
              <w:jc w:val="center"/>
              <w:rPr>
                <w:color w:val="000000"/>
                <w:sz w:val="24"/>
              </w:rPr>
            </w:pPr>
          </w:p>
        </w:tc>
        <w:tc>
          <w:tcPr>
            <w:tcW w:w="2426" w:type="dxa"/>
            <w:gridSpan w:val="2"/>
            <w:noWrap w:val="0"/>
            <w:vAlign w:val="center"/>
          </w:tcPr>
          <w:p w14:paraId="2AED62E9">
            <w:pPr>
              <w:widowControl w:val="0"/>
              <w:adjustRightInd w:val="0"/>
              <w:snapToGrid w:val="0"/>
              <w:jc w:val="center"/>
              <w:rPr>
                <w:color w:val="000000"/>
                <w:sz w:val="24"/>
              </w:rPr>
            </w:pPr>
          </w:p>
        </w:tc>
      </w:tr>
      <w:tr w14:paraId="0985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25" w:type="dxa"/>
            <w:gridSpan w:val="2"/>
            <w:noWrap w:val="0"/>
            <w:vAlign w:val="center"/>
          </w:tcPr>
          <w:p w14:paraId="67974DDC">
            <w:pPr>
              <w:widowControl w:val="0"/>
              <w:adjustRightInd w:val="0"/>
              <w:snapToGrid w:val="0"/>
              <w:jc w:val="center"/>
              <w:rPr>
                <w:color w:val="000000"/>
                <w:sz w:val="24"/>
              </w:rPr>
            </w:pPr>
          </w:p>
        </w:tc>
        <w:tc>
          <w:tcPr>
            <w:tcW w:w="2425" w:type="dxa"/>
            <w:gridSpan w:val="3"/>
            <w:noWrap w:val="0"/>
            <w:vAlign w:val="center"/>
          </w:tcPr>
          <w:p w14:paraId="7AE91158">
            <w:pPr>
              <w:widowControl w:val="0"/>
              <w:adjustRightInd w:val="0"/>
              <w:snapToGrid w:val="0"/>
              <w:jc w:val="center"/>
              <w:rPr>
                <w:color w:val="000000"/>
                <w:sz w:val="24"/>
              </w:rPr>
            </w:pPr>
          </w:p>
        </w:tc>
        <w:tc>
          <w:tcPr>
            <w:tcW w:w="2425" w:type="dxa"/>
            <w:gridSpan w:val="2"/>
            <w:noWrap w:val="0"/>
            <w:vAlign w:val="center"/>
          </w:tcPr>
          <w:p w14:paraId="49341529">
            <w:pPr>
              <w:widowControl w:val="0"/>
              <w:adjustRightInd w:val="0"/>
              <w:snapToGrid w:val="0"/>
              <w:jc w:val="center"/>
              <w:rPr>
                <w:color w:val="000000"/>
                <w:sz w:val="24"/>
              </w:rPr>
            </w:pPr>
          </w:p>
        </w:tc>
        <w:tc>
          <w:tcPr>
            <w:tcW w:w="2426" w:type="dxa"/>
            <w:gridSpan w:val="2"/>
            <w:noWrap w:val="0"/>
            <w:vAlign w:val="center"/>
          </w:tcPr>
          <w:p w14:paraId="0611CF54">
            <w:pPr>
              <w:widowControl w:val="0"/>
              <w:adjustRightInd w:val="0"/>
              <w:snapToGrid w:val="0"/>
              <w:jc w:val="center"/>
              <w:rPr>
                <w:color w:val="000000"/>
                <w:sz w:val="24"/>
              </w:rPr>
            </w:pPr>
          </w:p>
        </w:tc>
      </w:tr>
    </w:tbl>
    <w:p w14:paraId="2DE48908">
      <w:pPr>
        <w:spacing w:line="360" w:lineRule="auto"/>
        <w:jc w:val="left"/>
        <w:rPr>
          <w:color w:val="000000"/>
          <w:sz w:val="24"/>
        </w:rPr>
      </w:pPr>
    </w:p>
    <w:p w14:paraId="439479A1">
      <w:pPr>
        <w:spacing w:line="360" w:lineRule="auto"/>
        <w:jc w:val="left"/>
        <w:rPr>
          <w:color w:val="000000"/>
          <w:sz w:val="24"/>
        </w:rPr>
      </w:pPr>
      <w:r>
        <w:rPr>
          <w:color w:val="000000"/>
          <w:sz w:val="24"/>
        </w:rPr>
        <w:t>注：投标人应根据投标人须知第3.5.6项</w:t>
      </w:r>
      <w:r>
        <w:rPr>
          <w:rFonts w:hint="eastAsia"/>
          <w:color w:val="000000"/>
          <w:sz w:val="24"/>
          <w:lang w:val="en-US" w:eastAsia="zh-CN"/>
        </w:rPr>
        <w:t>和招标文件对主要人员</w:t>
      </w:r>
      <w:r>
        <w:rPr>
          <w:color w:val="000000"/>
          <w:sz w:val="24"/>
        </w:rPr>
        <w:t>的要求在本表后附相关证明材料。</w:t>
      </w:r>
    </w:p>
    <w:p w14:paraId="525B6C59">
      <w:pPr>
        <w:spacing w:line="200" w:lineRule="exact"/>
        <w:jc w:val="left"/>
        <w:rPr>
          <w:color w:val="000000"/>
          <w:sz w:val="24"/>
        </w:rPr>
      </w:pPr>
    </w:p>
    <w:p w14:paraId="555DB1AC">
      <w:pPr>
        <w:spacing w:line="200" w:lineRule="exact"/>
        <w:jc w:val="left"/>
        <w:rPr>
          <w:color w:val="000000"/>
          <w:sz w:val="24"/>
        </w:rPr>
      </w:pPr>
    </w:p>
    <w:p w14:paraId="279100BA">
      <w:pPr>
        <w:spacing w:line="200" w:lineRule="exact"/>
        <w:jc w:val="left"/>
        <w:rPr>
          <w:color w:val="000000"/>
          <w:sz w:val="24"/>
        </w:rPr>
      </w:pPr>
    </w:p>
    <w:p w14:paraId="6A9DE43C">
      <w:pPr>
        <w:spacing w:line="200" w:lineRule="exact"/>
        <w:jc w:val="left"/>
        <w:rPr>
          <w:color w:val="000000"/>
          <w:sz w:val="24"/>
        </w:rPr>
      </w:pPr>
    </w:p>
    <w:p w14:paraId="7AAA472B">
      <w:pPr>
        <w:spacing w:line="200" w:lineRule="exact"/>
        <w:jc w:val="left"/>
        <w:rPr>
          <w:color w:val="000000"/>
          <w:sz w:val="24"/>
        </w:rPr>
      </w:pPr>
    </w:p>
    <w:p w14:paraId="5C2F151C">
      <w:pPr>
        <w:spacing w:line="200" w:lineRule="exact"/>
        <w:jc w:val="left"/>
        <w:rPr>
          <w:color w:val="000000"/>
          <w:sz w:val="24"/>
        </w:rPr>
      </w:pPr>
    </w:p>
    <w:p w14:paraId="299C5D95">
      <w:pPr>
        <w:spacing w:line="200" w:lineRule="exact"/>
        <w:jc w:val="left"/>
        <w:rPr>
          <w:color w:val="000000"/>
          <w:sz w:val="24"/>
        </w:rPr>
      </w:pPr>
    </w:p>
    <w:p w14:paraId="0725C571">
      <w:pPr>
        <w:spacing w:line="200" w:lineRule="exact"/>
        <w:jc w:val="left"/>
        <w:rPr>
          <w:color w:val="000000"/>
          <w:sz w:val="24"/>
        </w:rPr>
      </w:pPr>
    </w:p>
    <w:p w14:paraId="20752227">
      <w:pPr>
        <w:spacing w:line="200" w:lineRule="exact"/>
        <w:jc w:val="left"/>
        <w:rPr>
          <w:color w:val="000000"/>
          <w:sz w:val="24"/>
        </w:rPr>
      </w:pPr>
    </w:p>
    <w:p w14:paraId="4F3D2511">
      <w:pPr>
        <w:spacing w:line="200" w:lineRule="exact"/>
        <w:jc w:val="left"/>
        <w:rPr>
          <w:color w:val="000000"/>
          <w:sz w:val="24"/>
        </w:rPr>
      </w:pPr>
    </w:p>
    <w:p w14:paraId="692192C8">
      <w:pPr>
        <w:spacing w:line="200" w:lineRule="exact"/>
        <w:jc w:val="left"/>
        <w:rPr>
          <w:color w:val="000000"/>
          <w:sz w:val="24"/>
        </w:rPr>
      </w:pPr>
    </w:p>
    <w:p w14:paraId="20716FC3">
      <w:pPr>
        <w:spacing w:line="200" w:lineRule="exact"/>
        <w:jc w:val="left"/>
        <w:rPr>
          <w:color w:val="000000"/>
          <w:sz w:val="24"/>
        </w:rPr>
      </w:pPr>
    </w:p>
    <w:p w14:paraId="692069BC">
      <w:pPr>
        <w:spacing w:line="239" w:lineRule="auto"/>
        <w:jc w:val="center"/>
        <w:rPr>
          <w:color w:val="000000"/>
          <w:sz w:val="24"/>
        </w:rPr>
      </w:pPr>
      <w:r>
        <w:rPr>
          <w:rFonts w:hint="eastAsia" w:ascii="宋体" w:hAnsi="宋体"/>
          <w:color w:val="000000"/>
          <w:sz w:val="28"/>
        </w:rPr>
        <w:t>（八）拟投入本项目的主要试验检测仪器设备表</w:t>
      </w:r>
    </w:p>
    <w:p w14:paraId="4719ED4D">
      <w:pPr>
        <w:jc w:val="left"/>
        <w:rPr>
          <w:color w:val="000000"/>
          <w:sz w:val="24"/>
        </w:rPr>
      </w:pPr>
    </w:p>
    <w:tbl>
      <w:tblPr>
        <w:tblStyle w:val="12"/>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172"/>
        <w:gridCol w:w="1172"/>
        <w:gridCol w:w="1172"/>
        <w:gridCol w:w="1172"/>
        <w:gridCol w:w="1172"/>
        <w:gridCol w:w="1172"/>
        <w:gridCol w:w="1177"/>
      </w:tblGrid>
      <w:tr w14:paraId="73D8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5D25B0C6">
            <w:pPr>
              <w:widowControl w:val="0"/>
              <w:jc w:val="center"/>
              <w:rPr>
                <w:color w:val="000000"/>
                <w:szCs w:val="21"/>
              </w:rPr>
            </w:pPr>
            <w:r>
              <w:rPr>
                <w:rFonts w:hint="eastAsia" w:ascii="宋体" w:hAnsi="宋体"/>
                <w:color w:val="000000"/>
                <w:szCs w:val="21"/>
              </w:rPr>
              <w:t>序号</w:t>
            </w:r>
          </w:p>
        </w:tc>
        <w:tc>
          <w:tcPr>
            <w:tcW w:w="1172" w:type="dxa"/>
            <w:noWrap w:val="0"/>
            <w:vAlign w:val="center"/>
          </w:tcPr>
          <w:p w14:paraId="09A70C9F">
            <w:pPr>
              <w:widowControl w:val="0"/>
              <w:jc w:val="center"/>
              <w:rPr>
                <w:color w:val="000000"/>
                <w:szCs w:val="21"/>
              </w:rPr>
            </w:pPr>
            <w:r>
              <w:rPr>
                <w:color w:val="000000"/>
                <w:szCs w:val="21"/>
              </w:rPr>
              <w:t>仪器设备名称</w:t>
            </w:r>
          </w:p>
        </w:tc>
        <w:tc>
          <w:tcPr>
            <w:tcW w:w="1172" w:type="dxa"/>
            <w:noWrap w:val="0"/>
            <w:vAlign w:val="center"/>
          </w:tcPr>
          <w:p w14:paraId="6C485454">
            <w:pPr>
              <w:widowControl w:val="0"/>
              <w:jc w:val="center"/>
              <w:rPr>
                <w:color w:val="000000"/>
                <w:szCs w:val="21"/>
              </w:rPr>
            </w:pPr>
            <w:r>
              <w:rPr>
                <w:color w:val="000000"/>
                <w:szCs w:val="21"/>
              </w:rPr>
              <w:t>型号规格</w:t>
            </w:r>
          </w:p>
        </w:tc>
        <w:tc>
          <w:tcPr>
            <w:tcW w:w="1172" w:type="dxa"/>
            <w:noWrap w:val="0"/>
            <w:vAlign w:val="center"/>
          </w:tcPr>
          <w:p w14:paraId="50E8057A">
            <w:pPr>
              <w:widowControl w:val="0"/>
              <w:jc w:val="center"/>
              <w:rPr>
                <w:color w:val="000000"/>
                <w:szCs w:val="21"/>
              </w:rPr>
            </w:pPr>
            <w:r>
              <w:rPr>
                <w:rFonts w:hint="eastAsia" w:ascii="宋体" w:hAnsi="宋体"/>
                <w:color w:val="000000"/>
                <w:szCs w:val="21"/>
              </w:rPr>
              <w:t>数量</w:t>
            </w:r>
          </w:p>
        </w:tc>
        <w:tc>
          <w:tcPr>
            <w:tcW w:w="1172" w:type="dxa"/>
            <w:noWrap w:val="0"/>
            <w:vAlign w:val="center"/>
          </w:tcPr>
          <w:p w14:paraId="2B671F13">
            <w:pPr>
              <w:widowControl w:val="0"/>
              <w:jc w:val="center"/>
              <w:rPr>
                <w:color w:val="000000"/>
                <w:szCs w:val="21"/>
              </w:rPr>
            </w:pPr>
            <w:r>
              <w:rPr>
                <w:color w:val="000000"/>
                <w:szCs w:val="21"/>
              </w:rPr>
              <w:t>国别</w:t>
            </w:r>
          </w:p>
          <w:p w14:paraId="207C8A3E">
            <w:pPr>
              <w:widowControl w:val="0"/>
              <w:jc w:val="center"/>
              <w:rPr>
                <w:color w:val="000000"/>
                <w:szCs w:val="21"/>
              </w:rPr>
            </w:pPr>
            <w:r>
              <w:rPr>
                <w:color w:val="000000"/>
                <w:szCs w:val="21"/>
              </w:rPr>
              <w:t>产地</w:t>
            </w:r>
          </w:p>
        </w:tc>
        <w:tc>
          <w:tcPr>
            <w:tcW w:w="1172" w:type="dxa"/>
            <w:noWrap w:val="0"/>
            <w:vAlign w:val="center"/>
          </w:tcPr>
          <w:p w14:paraId="63C4DDC6">
            <w:pPr>
              <w:widowControl w:val="0"/>
              <w:jc w:val="center"/>
              <w:rPr>
                <w:color w:val="000000"/>
                <w:szCs w:val="21"/>
              </w:rPr>
            </w:pPr>
            <w:r>
              <w:rPr>
                <w:color w:val="000000"/>
                <w:szCs w:val="21"/>
              </w:rPr>
              <w:t>制造</w:t>
            </w:r>
          </w:p>
          <w:p w14:paraId="49EA0848">
            <w:pPr>
              <w:widowControl w:val="0"/>
              <w:jc w:val="center"/>
              <w:rPr>
                <w:color w:val="000000"/>
                <w:szCs w:val="21"/>
              </w:rPr>
            </w:pPr>
            <w:r>
              <w:rPr>
                <w:color w:val="000000"/>
                <w:szCs w:val="21"/>
              </w:rPr>
              <w:t>年份</w:t>
            </w:r>
          </w:p>
        </w:tc>
        <w:tc>
          <w:tcPr>
            <w:tcW w:w="1172" w:type="dxa"/>
            <w:noWrap w:val="0"/>
            <w:vAlign w:val="center"/>
          </w:tcPr>
          <w:p w14:paraId="4BFBF543">
            <w:pPr>
              <w:widowControl w:val="0"/>
              <w:jc w:val="center"/>
              <w:rPr>
                <w:color w:val="000000"/>
                <w:szCs w:val="21"/>
              </w:rPr>
            </w:pPr>
            <w:r>
              <w:rPr>
                <w:rFonts w:hint="eastAsia" w:ascii="宋体" w:hAnsi="宋体"/>
                <w:color w:val="000000"/>
                <w:szCs w:val="21"/>
              </w:rPr>
              <w:t>用途</w:t>
            </w:r>
          </w:p>
        </w:tc>
        <w:tc>
          <w:tcPr>
            <w:tcW w:w="1177" w:type="dxa"/>
            <w:noWrap w:val="0"/>
            <w:vAlign w:val="center"/>
          </w:tcPr>
          <w:p w14:paraId="2C6D36A5">
            <w:pPr>
              <w:widowControl w:val="0"/>
              <w:jc w:val="center"/>
              <w:rPr>
                <w:color w:val="000000"/>
                <w:szCs w:val="21"/>
              </w:rPr>
            </w:pPr>
            <w:r>
              <w:rPr>
                <w:rFonts w:hint="eastAsia" w:ascii="宋体" w:hAnsi="宋体"/>
                <w:color w:val="000000"/>
                <w:szCs w:val="21"/>
              </w:rPr>
              <w:t>备注</w:t>
            </w:r>
          </w:p>
        </w:tc>
      </w:tr>
      <w:tr w14:paraId="2404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06C3DB5F">
            <w:pPr>
              <w:widowControl w:val="0"/>
              <w:jc w:val="center"/>
              <w:rPr>
                <w:color w:val="000000"/>
                <w:sz w:val="24"/>
              </w:rPr>
            </w:pPr>
          </w:p>
        </w:tc>
        <w:tc>
          <w:tcPr>
            <w:tcW w:w="1172" w:type="dxa"/>
            <w:noWrap w:val="0"/>
            <w:vAlign w:val="center"/>
          </w:tcPr>
          <w:p w14:paraId="026CE8CB">
            <w:pPr>
              <w:widowControl w:val="0"/>
              <w:jc w:val="center"/>
              <w:rPr>
                <w:color w:val="000000"/>
                <w:sz w:val="24"/>
              </w:rPr>
            </w:pPr>
          </w:p>
        </w:tc>
        <w:tc>
          <w:tcPr>
            <w:tcW w:w="1172" w:type="dxa"/>
            <w:noWrap w:val="0"/>
            <w:vAlign w:val="center"/>
          </w:tcPr>
          <w:p w14:paraId="12FBD25E">
            <w:pPr>
              <w:widowControl w:val="0"/>
              <w:jc w:val="center"/>
              <w:rPr>
                <w:color w:val="000000"/>
                <w:sz w:val="24"/>
              </w:rPr>
            </w:pPr>
          </w:p>
        </w:tc>
        <w:tc>
          <w:tcPr>
            <w:tcW w:w="1172" w:type="dxa"/>
            <w:noWrap w:val="0"/>
            <w:vAlign w:val="center"/>
          </w:tcPr>
          <w:p w14:paraId="7D523217">
            <w:pPr>
              <w:widowControl w:val="0"/>
              <w:jc w:val="center"/>
              <w:rPr>
                <w:color w:val="000000"/>
                <w:sz w:val="24"/>
              </w:rPr>
            </w:pPr>
          </w:p>
        </w:tc>
        <w:tc>
          <w:tcPr>
            <w:tcW w:w="1172" w:type="dxa"/>
            <w:noWrap w:val="0"/>
            <w:vAlign w:val="center"/>
          </w:tcPr>
          <w:p w14:paraId="78681AF0">
            <w:pPr>
              <w:widowControl w:val="0"/>
              <w:jc w:val="center"/>
              <w:rPr>
                <w:color w:val="000000"/>
                <w:sz w:val="24"/>
              </w:rPr>
            </w:pPr>
          </w:p>
        </w:tc>
        <w:tc>
          <w:tcPr>
            <w:tcW w:w="1172" w:type="dxa"/>
            <w:noWrap w:val="0"/>
            <w:vAlign w:val="center"/>
          </w:tcPr>
          <w:p w14:paraId="68EF340B">
            <w:pPr>
              <w:widowControl w:val="0"/>
              <w:jc w:val="center"/>
              <w:rPr>
                <w:color w:val="000000"/>
                <w:sz w:val="24"/>
              </w:rPr>
            </w:pPr>
          </w:p>
        </w:tc>
        <w:tc>
          <w:tcPr>
            <w:tcW w:w="1172" w:type="dxa"/>
            <w:noWrap w:val="0"/>
            <w:vAlign w:val="center"/>
          </w:tcPr>
          <w:p w14:paraId="6ADE1055">
            <w:pPr>
              <w:widowControl w:val="0"/>
              <w:jc w:val="center"/>
              <w:rPr>
                <w:color w:val="000000"/>
                <w:sz w:val="24"/>
              </w:rPr>
            </w:pPr>
          </w:p>
        </w:tc>
        <w:tc>
          <w:tcPr>
            <w:tcW w:w="1177" w:type="dxa"/>
            <w:noWrap w:val="0"/>
            <w:vAlign w:val="center"/>
          </w:tcPr>
          <w:p w14:paraId="1B81276E">
            <w:pPr>
              <w:widowControl w:val="0"/>
              <w:jc w:val="center"/>
              <w:rPr>
                <w:color w:val="000000"/>
                <w:sz w:val="24"/>
              </w:rPr>
            </w:pPr>
          </w:p>
        </w:tc>
      </w:tr>
      <w:tr w14:paraId="631C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5A459471">
            <w:pPr>
              <w:widowControl w:val="0"/>
              <w:jc w:val="center"/>
              <w:rPr>
                <w:color w:val="000000"/>
                <w:sz w:val="24"/>
              </w:rPr>
            </w:pPr>
          </w:p>
        </w:tc>
        <w:tc>
          <w:tcPr>
            <w:tcW w:w="1172" w:type="dxa"/>
            <w:noWrap w:val="0"/>
            <w:vAlign w:val="center"/>
          </w:tcPr>
          <w:p w14:paraId="496104FD">
            <w:pPr>
              <w:widowControl w:val="0"/>
              <w:jc w:val="center"/>
              <w:rPr>
                <w:color w:val="000000"/>
                <w:sz w:val="24"/>
              </w:rPr>
            </w:pPr>
          </w:p>
        </w:tc>
        <w:tc>
          <w:tcPr>
            <w:tcW w:w="1172" w:type="dxa"/>
            <w:noWrap w:val="0"/>
            <w:vAlign w:val="center"/>
          </w:tcPr>
          <w:p w14:paraId="53AA6B9C">
            <w:pPr>
              <w:widowControl w:val="0"/>
              <w:jc w:val="center"/>
              <w:rPr>
                <w:color w:val="000000"/>
                <w:sz w:val="24"/>
              </w:rPr>
            </w:pPr>
          </w:p>
        </w:tc>
        <w:tc>
          <w:tcPr>
            <w:tcW w:w="1172" w:type="dxa"/>
            <w:noWrap w:val="0"/>
            <w:vAlign w:val="center"/>
          </w:tcPr>
          <w:p w14:paraId="276C4CB6">
            <w:pPr>
              <w:widowControl w:val="0"/>
              <w:jc w:val="center"/>
              <w:rPr>
                <w:color w:val="000000"/>
                <w:sz w:val="24"/>
              </w:rPr>
            </w:pPr>
          </w:p>
        </w:tc>
        <w:tc>
          <w:tcPr>
            <w:tcW w:w="1172" w:type="dxa"/>
            <w:noWrap w:val="0"/>
            <w:vAlign w:val="center"/>
          </w:tcPr>
          <w:p w14:paraId="0B63C642">
            <w:pPr>
              <w:widowControl w:val="0"/>
              <w:jc w:val="center"/>
              <w:rPr>
                <w:color w:val="000000"/>
                <w:sz w:val="24"/>
              </w:rPr>
            </w:pPr>
          </w:p>
        </w:tc>
        <w:tc>
          <w:tcPr>
            <w:tcW w:w="1172" w:type="dxa"/>
            <w:noWrap w:val="0"/>
            <w:vAlign w:val="center"/>
          </w:tcPr>
          <w:p w14:paraId="3F40C1C5">
            <w:pPr>
              <w:widowControl w:val="0"/>
              <w:jc w:val="center"/>
              <w:rPr>
                <w:color w:val="000000"/>
                <w:sz w:val="24"/>
              </w:rPr>
            </w:pPr>
          </w:p>
        </w:tc>
        <w:tc>
          <w:tcPr>
            <w:tcW w:w="1172" w:type="dxa"/>
            <w:noWrap w:val="0"/>
            <w:vAlign w:val="center"/>
          </w:tcPr>
          <w:p w14:paraId="614ADB7D">
            <w:pPr>
              <w:widowControl w:val="0"/>
              <w:jc w:val="center"/>
              <w:rPr>
                <w:color w:val="000000"/>
                <w:sz w:val="24"/>
              </w:rPr>
            </w:pPr>
          </w:p>
        </w:tc>
        <w:tc>
          <w:tcPr>
            <w:tcW w:w="1177" w:type="dxa"/>
            <w:noWrap w:val="0"/>
            <w:vAlign w:val="center"/>
          </w:tcPr>
          <w:p w14:paraId="6BBD2E6D">
            <w:pPr>
              <w:widowControl w:val="0"/>
              <w:jc w:val="center"/>
              <w:rPr>
                <w:color w:val="000000"/>
                <w:sz w:val="24"/>
              </w:rPr>
            </w:pPr>
          </w:p>
        </w:tc>
      </w:tr>
      <w:tr w14:paraId="42D2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2E1A9FBA">
            <w:pPr>
              <w:widowControl w:val="0"/>
              <w:jc w:val="center"/>
              <w:rPr>
                <w:color w:val="000000"/>
                <w:sz w:val="24"/>
              </w:rPr>
            </w:pPr>
          </w:p>
        </w:tc>
        <w:tc>
          <w:tcPr>
            <w:tcW w:w="1172" w:type="dxa"/>
            <w:noWrap w:val="0"/>
            <w:vAlign w:val="center"/>
          </w:tcPr>
          <w:p w14:paraId="0E818269">
            <w:pPr>
              <w:widowControl w:val="0"/>
              <w:jc w:val="center"/>
              <w:rPr>
                <w:color w:val="000000"/>
                <w:sz w:val="24"/>
              </w:rPr>
            </w:pPr>
          </w:p>
        </w:tc>
        <w:tc>
          <w:tcPr>
            <w:tcW w:w="1172" w:type="dxa"/>
            <w:noWrap w:val="0"/>
            <w:vAlign w:val="center"/>
          </w:tcPr>
          <w:p w14:paraId="0C9DA665">
            <w:pPr>
              <w:widowControl w:val="0"/>
              <w:jc w:val="center"/>
              <w:rPr>
                <w:color w:val="000000"/>
                <w:sz w:val="24"/>
              </w:rPr>
            </w:pPr>
          </w:p>
        </w:tc>
        <w:tc>
          <w:tcPr>
            <w:tcW w:w="1172" w:type="dxa"/>
            <w:noWrap w:val="0"/>
            <w:vAlign w:val="center"/>
          </w:tcPr>
          <w:p w14:paraId="12E7F6A0">
            <w:pPr>
              <w:widowControl w:val="0"/>
              <w:jc w:val="center"/>
              <w:rPr>
                <w:color w:val="000000"/>
                <w:sz w:val="24"/>
              </w:rPr>
            </w:pPr>
          </w:p>
        </w:tc>
        <w:tc>
          <w:tcPr>
            <w:tcW w:w="1172" w:type="dxa"/>
            <w:noWrap w:val="0"/>
            <w:vAlign w:val="center"/>
          </w:tcPr>
          <w:p w14:paraId="5C91BF71">
            <w:pPr>
              <w:widowControl w:val="0"/>
              <w:jc w:val="center"/>
              <w:rPr>
                <w:color w:val="000000"/>
                <w:sz w:val="24"/>
              </w:rPr>
            </w:pPr>
          </w:p>
        </w:tc>
        <w:tc>
          <w:tcPr>
            <w:tcW w:w="1172" w:type="dxa"/>
            <w:noWrap w:val="0"/>
            <w:vAlign w:val="center"/>
          </w:tcPr>
          <w:p w14:paraId="544C0F67">
            <w:pPr>
              <w:widowControl w:val="0"/>
              <w:jc w:val="center"/>
              <w:rPr>
                <w:color w:val="000000"/>
                <w:sz w:val="24"/>
              </w:rPr>
            </w:pPr>
          </w:p>
        </w:tc>
        <w:tc>
          <w:tcPr>
            <w:tcW w:w="1172" w:type="dxa"/>
            <w:noWrap w:val="0"/>
            <w:vAlign w:val="center"/>
          </w:tcPr>
          <w:p w14:paraId="32F0D3B0">
            <w:pPr>
              <w:widowControl w:val="0"/>
              <w:jc w:val="center"/>
              <w:rPr>
                <w:color w:val="000000"/>
                <w:sz w:val="24"/>
              </w:rPr>
            </w:pPr>
          </w:p>
        </w:tc>
        <w:tc>
          <w:tcPr>
            <w:tcW w:w="1177" w:type="dxa"/>
            <w:noWrap w:val="0"/>
            <w:vAlign w:val="center"/>
          </w:tcPr>
          <w:p w14:paraId="6DB69610">
            <w:pPr>
              <w:widowControl w:val="0"/>
              <w:jc w:val="center"/>
              <w:rPr>
                <w:color w:val="000000"/>
                <w:sz w:val="24"/>
              </w:rPr>
            </w:pPr>
          </w:p>
        </w:tc>
      </w:tr>
      <w:tr w14:paraId="45AA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0E6416B0">
            <w:pPr>
              <w:widowControl w:val="0"/>
              <w:jc w:val="center"/>
              <w:rPr>
                <w:color w:val="000000"/>
                <w:sz w:val="24"/>
              </w:rPr>
            </w:pPr>
          </w:p>
        </w:tc>
        <w:tc>
          <w:tcPr>
            <w:tcW w:w="1172" w:type="dxa"/>
            <w:noWrap w:val="0"/>
            <w:vAlign w:val="center"/>
          </w:tcPr>
          <w:p w14:paraId="42C138D6">
            <w:pPr>
              <w:widowControl w:val="0"/>
              <w:jc w:val="center"/>
              <w:rPr>
                <w:color w:val="000000"/>
                <w:sz w:val="24"/>
              </w:rPr>
            </w:pPr>
          </w:p>
        </w:tc>
        <w:tc>
          <w:tcPr>
            <w:tcW w:w="1172" w:type="dxa"/>
            <w:noWrap w:val="0"/>
            <w:vAlign w:val="center"/>
          </w:tcPr>
          <w:p w14:paraId="246DE9D0">
            <w:pPr>
              <w:widowControl w:val="0"/>
              <w:jc w:val="center"/>
              <w:rPr>
                <w:color w:val="000000"/>
                <w:sz w:val="24"/>
              </w:rPr>
            </w:pPr>
          </w:p>
        </w:tc>
        <w:tc>
          <w:tcPr>
            <w:tcW w:w="1172" w:type="dxa"/>
            <w:noWrap w:val="0"/>
            <w:vAlign w:val="center"/>
          </w:tcPr>
          <w:p w14:paraId="0B21117A">
            <w:pPr>
              <w:widowControl w:val="0"/>
              <w:jc w:val="center"/>
              <w:rPr>
                <w:color w:val="000000"/>
                <w:sz w:val="24"/>
              </w:rPr>
            </w:pPr>
          </w:p>
        </w:tc>
        <w:tc>
          <w:tcPr>
            <w:tcW w:w="1172" w:type="dxa"/>
            <w:noWrap w:val="0"/>
            <w:vAlign w:val="center"/>
          </w:tcPr>
          <w:p w14:paraId="265D0CF5">
            <w:pPr>
              <w:widowControl w:val="0"/>
              <w:jc w:val="center"/>
              <w:rPr>
                <w:color w:val="000000"/>
                <w:sz w:val="24"/>
              </w:rPr>
            </w:pPr>
          </w:p>
        </w:tc>
        <w:tc>
          <w:tcPr>
            <w:tcW w:w="1172" w:type="dxa"/>
            <w:noWrap w:val="0"/>
            <w:vAlign w:val="center"/>
          </w:tcPr>
          <w:p w14:paraId="33859D60">
            <w:pPr>
              <w:widowControl w:val="0"/>
              <w:jc w:val="center"/>
              <w:rPr>
                <w:color w:val="000000"/>
                <w:sz w:val="24"/>
              </w:rPr>
            </w:pPr>
          </w:p>
        </w:tc>
        <w:tc>
          <w:tcPr>
            <w:tcW w:w="1172" w:type="dxa"/>
            <w:noWrap w:val="0"/>
            <w:vAlign w:val="center"/>
          </w:tcPr>
          <w:p w14:paraId="4E1724E9">
            <w:pPr>
              <w:widowControl w:val="0"/>
              <w:jc w:val="center"/>
              <w:rPr>
                <w:color w:val="000000"/>
                <w:sz w:val="24"/>
              </w:rPr>
            </w:pPr>
          </w:p>
        </w:tc>
        <w:tc>
          <w:tcPr>
            <w:tcW w:w="1177" w:type="dxa"/>
            <w:noWrap w:val="0"/>
            <w:vAlign w:val="center"/>
          </w:tcPr>
          <w:p w14:paraId="0F37B3E0">
            <w:pPr>
              <w:widowControl w:val="0"/>
              <w:jc w:val="center"/>
              <w:rPr>
                <w:color w:val="000000"/>
                <w:sz w:val="24"/>
              </w:rPr>
            </w:pPr>
          </w:p>
        </w:tc>
      </w:tr>
      <w:tr w14:paraId="2E08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7BB776EF">
            <w:pPr>
              <w:widowControl w:val="0"/>
              <w:jc w:val="center"/>
              <w:rPr>
                <w:color w:val="000000"/>
                <w:sz w:val="24"/>
              </w:rPr>
            </w:pPr>
          </w:p>
        </w:tc>
        <w:tc>
          <w:tcPr>
            <w:tcW w:w="1172" w:type="dxa"/>
            <w:noWrap w:val="0"/>
            <w:vAlign w:val="center"/>
          </w:tcPr>
          <w:p w14:paraId="0FA2F7A8">
            <w:pPr>
              <w:widowControl w:val="0"/>
              <w:jc w:val="center"/>
              <w:rPr>
                <w:color w:val="000000"/>
                <w:sz w:val="24"/>
              </w:rPr>
            </w:pPr>
          </w:p>
        </w:tc>
        <w:tc>
          <w:tcPr>
            <w:tcW w:w="1172" w:type="dxa"/>
            <w:noWrap w:val="0"/>
            <w:vAlign w:val="center"/>
          </w:tcPr>
          <w:p w14:paraId="489BD8EA">
            <w:pPr>
              <w:widowControl w:val="0"/>
              <w:jc w:val="center"/>
              <w:rPr>
                <w:color w:val="000000"/>
                <w:sz w:val="24"/>
              </w:rPr>
            </w:pPr>
          </w:p>
        </w:tc>
        <w:tc>
          <w:tcPr>
            <w:tcW w:w="1172" w:type="dxa"/>
            <w:noWrap w:val="0"/>
            <w:vAlign w:val="center"/>
          </w:tcPr>
          <w:p w14:paraId="79AAAC18">
            <w:pPr>
              <w:widowControl w:val="0"/>
              <w:jc w:val="center"/>
              <w:rPr>
                <w:color w:val="000000"/>
                <w:sz w:val="24"/>
              </w:rPr>
            </w:pPr>
          </w:p>
        </w:tc>
        <w:tc>
          <w:tcPr>
            <w:tcW w:w="1172" w:type="dxa"/>
            <w:noWrap w:val="0"/>
            <w:vAlign w:val="center"/>
          </w:tcPr>
          <w:p w14:paraId="13ABF33C">
            <w:pPr>
              <w:widowControl w:val="0"/>
              <w:jc w:val="center"/>
              <w:rPr>
                <w:color w:val="000000"/>
                <w:sz w:val="24"/>
              </w:rPr>
            </w:pPr>
          </w:p>
        </w:tc>
        <w:tc>
          <w:tcPr>
            <w:tcW w:w="1172" w:type="dxa"/>
            <w:noWrap w:val="0"/>
            <w:vAlign w:val="center"/>
          </w:tcPr>
          <w:p w14:paraId="68D5B96B">
            <w:pPr>
              <w:widowControl w:val="0"/>
              <w:jc w:val="center"/>
              <w:rPr>
                <w:color w:val="000000"/>
                <w:sz w:val="24"/>
              </w:rPr>
            </w:pPr>
          </w:p>
        </w:tc>
        <w:tc>
          <w:tcPr>
            <w:tcW w:w="1172" w:type="dxa"/>
            <w:noWrap w:val="0"/>
            <w:vAlign w:val="center"/>
          </w:tcPr>
          <w:p w14:paraId="141D71B6">
            <w:pPr>
              <w:widowControl w:val="0"/>
              <w:jc w:val="center"/>
              <w:rPr>
                <w:color w:val="000000"/>
                <w:sz w:val="24"/>
              </w:rPr>
            </w:pPr>
          </w:p>
        </w:tc>
        <w:tc>
          <w:tcPr>
            <w:tcW w:w="1177" w:type="dxa"/>
            <w:noWrap w:val="0"/>
            <w:vAlign w:val="center"/>
          </w:tcPr>
          <w:p w14:paraId="30BC531E">
            <w:pPr>
              <w:widowControl w:val="0"/>
              <w:jc w:val="center"/>
              <w:rPr>
                <w:color w:val="000000"/>
                <w:sz w:val="24"/>
              </w:rPr>
            </w:pPr>
          </w:p>
        </w:tc>
      </w:tr>
      <w:tr w14:paraId="04C6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46C8C8A1">
            <w:pPr>
              <w:widowControl w:val="0"/>
              <w:jc w:val="center"/>
              <w:rPr>
                <w:color w:val="000000"/>
                <w:sz w:val="24"/>
              </w:rPr>
            </w:pPr>
          </w:p>
        </w:tc>
        <w:tc>
          <w:tcPr>
            <w:tcW w:w="1172" w:type="dxa"/>
            <w:noWrap w:val="0"/>
            <w:vAlign w:val="center"/>
          </w:tcPr>
          <w:p w14:paraId="4D0A2170">
            <w:pPr>
              <w:widowControl w:val="0"/>
              <w:jc w:val="center"/>
              <w:rPr>
                <w:color w:val="000000"/>
                <w:sz w:val="24"/>
              </w:rPr>
            </w:pPr>
          </w:p>
        </w:tc>
        <w:tc>
          <w:tcPr>
            <w:tcW w:w="1172" w:type="dxa"/>
            <w:noWrap w:val="0"/>
            <w:vAlign w:val="center"/>
          </w:tcPr>
          <w:p w14:paraId="342137E0">
            <w:pPr>
              <w:widowControl w:val="0"/>
              <w:jc w:val="center"/>
              <w:rPr>
                <w:color w:val="000000"/>
                <w:sz w:val="24"/>
              </w:rPr>
            </w:pPr>
          </w:p>
        </w:tc>
        <w:tc>
          <w:tcPr>
            <w:tcW w:w="1172" w:type="dxa"/>
            <w:noWrap w:val="0"/>
            <w:vAlign w:val="center"/>
          </w:tcPr>
          <w:p w14:paraId="74ADF72F">
            <w:pPr>
              <w:widowControl w:val="0"/>
              <w:jc w:val="center"/>
              <w:rPr>
                <w:color w:val="000000"/>
                <w:sz w:val="24"/>
              </w:rPr>
            </w:pPr>
          </w:p>
        </w:tc>
        <w:tc>
          <w:tcPr>
            <w:tcW w:w="1172" w:type="dxa"/>
            <w:noWrap w:val="0"/>
            <w:vAlign w:val="center"/>
          </w:tcPr>
          <w:p w14:paraId="0BBA4E1C">
            <w:pPr>
              <w:widowControl w:val="0"/>
              <w:jc w:val="center"/>
              <w:rPr>
                <w:color w:val="000000"/>
                <w:sz w:val="24"/>
              </w:rPr>
            </w:pPr>
          </w:p>
        </w:tc>
        <w:tc>
          <w:tcPr>
            <w:tcW w:w="1172" w:type="dxa"/>
            <w:noWrap w:val="0"/>
            <w:vAlign w:val="center"/>
          </w:tcPr>
          <w:p w14:paraId="62052DB5">
            <w:pPr>
              <w:widowControl w:val="0"/>
              <w:jc w:val="center"/>
              <w:rPr>
                <w:color w:val="000000"/>
                <w:sz w:val="24"/>
              </w:rPr>
            </w:pPr>
          </w:p>
        </w:tc>
        <w:tc>
          <w:tcPr>
            <w:tcW w:w="1172" w:type="dxa"/>
            <w:noWrap w:val="0"/>
            <w:vAlign w:val="center"/>
          </w:tcPr>
          <w:p w14:paraId="45FE78BF">
            <w:pPr>
              <w:widowControl w:val="0"/>
              <w:jc w:val="center"/>
              <w:rPr>
                <w:color w:val="000000"/>
                <w:sz w:val="24"/>
              </w:rPr>
            </w:pPr>
          </w:p>
        </w:tc>
        <w:tc>
          <w:tcPr>
            <w:tcW w:w="1177" w:type="dxa"/>
            <w:noWrap w:val="0"/>
            <w:vAlign w:val="center"/>
          </w:tcPr>
          <w:p w14:paraId="50EE93F4">
            <w:pPr>
              <w:widowControl w:val="0"/>
              <w:jc w:val="center"/>
              <w:rPr>
                <w:color w:val="000000"/>
                <w:sz w:val="24"/>
              </w:rPr>
            </w:pPr>
          </w:p>
        </w:tc>
      </w:tr>
      <w:tr w14:paraId="6CB2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77A47815">
            <w:pPr>
              <w:widowControl w:val="0"/>
              <w:jc w:val="center"/>
              <w:rPr>
                <w:color w:val="000000"/>
                <w:sz w:val="24"/>
              </w:rPr>
            </w:pPr>
          </w:p>
        </w:tc>
        <w:tc>
          <w:tcPr>
            <w:tcW w:w="1172" w:type="dxa"/>
            <w:noWrap w:val="0"/>
            <w:vAlign w:val="center"/>
          </w:tcPr>
          <w:p w14:paraId="29C3C2E4">
            <w:pPr>
              <w:widowControl w:val="0"/>
              <w:jc w:val="center"/>
              <w:rPr>
                <w:color w:val="000000"/>
                <w:sz w:val="24"/>
              </w:rPr>
            </w:pPr>
          </w:p>
        </w:tc>
        <w:tc>
          <w:tcPr>
            <w:tcW w:w="1172" w:type="dxa"/>
            <w:noWrap w:val="0"/>
            <w:vAlign w:val="center"/>
          </w:tcPr>
          <w:p w14:paraId="1D07EA67">
            <w:pPr>
              <w:widowControl w:val="0"/>
              <w:jc w:val="center"/>
              <w:rPr>
                <w:color w:val="000000"/>
                <w:sz w:val="24"/>
              </w:rPr>
            </w:pPr>
          </w:p>
        </w:tc>
        <w:tc>
          <w:tcPr>
            <w:tcW w:w="1172" w:type="dxa"/>
            <w:noWrap w:val="0"/>
            <w:vAlign w:val="center"/>
          </w:tcPr>
          <w:p w14:paraId="40AA1B07">
            <w:pPr>
              <w:widowControl w:val="0"/>
              <w:jc w:val="center"/>
              <w:rPr>
                <w:color w:val="000000"/>
                <w:sz w:val="24"/>
              </w:rPr>
            </w:pPr>
          </w:p>
        </w:tc>
        <w:tc>
          <w:tcPr>
            <w:tcW w:w="1172" w:type="dxa"/>
            <w:noWrap w:val="0"/>
            <w:vAlign w:val="center"/>
          </w:tcPr>
          <w:p w14:paraId="4454A985">
            <w:pPr>
              <w:widowControl w:val="0"/>
              <w:jc w:val="center"/>
              <w:rPr>
                <w:color w:val="000000"/>
                <w:sz w:val="24"/>
              </w:rPr>
            </w:pPr>
          </w:p>
        </w:tc>
        <w:tc>
          <w:tcPr>
            <w:tcW w:w="1172" w:type="dxa"/>
            <w:noWrap w:val="0"/>
            <w:vAlign w:val="center"/>
          </w:tcPr>
          <w:p w14:paraId="7F57F0A5">
            <w:pPr>
              <w:widowControl w:val="0"/>
              <w:jc w:val="center"/>
              <w:rPr>
                <w:color w:val="000000"/>
                <w:sz w:val="24"/>
              </w:rPr>
            </w:pPr>
          </w:p>
        </w:tc>
        <w:tc>
          <w:tcPr>
            <w:tcW w:w="1172" w:type="dxa"/>
            <w:noWrap w:val="0"/>
            <w:vAlign w:val="center"/>
          </w:tcPr>
          <w:p w14:paraId="5EF189E7">
            <w:pPr>
              <w:widowControl w:val="0"/>
              <w:jc w:val="center"/>
              <w:rPr>
                <w:color w:val="000000"/>
                <w:sz w:val="24"/>
              </w:rPr>
            </w:pPr>
          </w:p>
        </w:tc>
        <w:tc>
          <w:tcPr>
            <w:tcW w:w="1177" w:type="dxa"/>
            <w:noWrap w:val="0"/>
            <w:vAlign w:val="center"/>
          </w:tcPr>
          <w:p w14:paraId="59AB5458">
            <w:pPr>
              <w:widowControl w:val="0"/>
              <w:jc w:val="center"/>
              <w:rPr>
                <w:color w:val="000000"/>
                <w:sz w:val="24"/>
              </w:rPr>
            </w:pPr>
          </w:p>
        </w:tc>
      </w:tr>
      <w:tr w14:paraId="64A3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4603AF99">
            <w:pPr>
              <w:widowControl w:val="0"/>
              <w:jc w:val="center"/>
              <w:rPr>
                <w:color w:val="000000"/>
                <w:sz w:val="24"/>
              </w:rPr>
            </w:pPr>
          </w:p>
        </w:tc>
        <w:tc>
          <w:tcPr>
            <w:tcW w:w="1172" w:type="dxa"/>
            <w:noWrap w:val="0"/>
            <w:vAlign w:val="center"/>
          </w:tcPr>
          <w:p w14:paraId="4E2EA9D3">
            <w:pPr>
              <w:widowControl w:val="0"/>
              <w:jc w:val="center"/>
              <w:rPr>
                <w:color w:val="000000"/>
                <w:sz w:val="24"/>
              </w:rPr>
            </w:pPr>
          </w:p>
        </w:tc>
        <w:tc>
          <w:tcPr>
            <w:tcW w:w="1172" w:type="dxa"/>
            <w:noWrap w:val="0"/>
            <w:vAlign w:val="center"/>
          </w:tcPr>
          <w:p w14:paraId="3952BDF3">
            <w:pPr>
              <w:widowControl w:val="0"/>
              <w:jc w:val="center"/>
              <w:rPr>
                <w:color w:val="000000"/>
                <w:sz w:val="24"/>
              </w:rPr>
            </w:pPr>
          </w:p>
        </w:tc>
        <w:tc>
          <w:tcPr>
            <w:tcW w:w="1172" w:type="dxa"/>
            <w:noWrap w:val="0"/>
            <w:vAlign w:val="center"/>
          </w:tcPr>
          <w:p w14:paraId="71D3CB0C">
            <w:pPr>
              <w:widowControl w:val="0"/>
              <w:jc w:val="center"/>
              <w:rPr>
                <w:color w:val="000000"/>
                <w:sz w:val="24"/>
              </w:rPr>
            </w:pPr>
          </w:p>
        </w:tc>
        <w:tc>
          <w:tcPr>
            <w:tcW w:w="1172" w:type="dxa"/>
            <w:noWrap w:val="0"/>
            <w:vAlign w:val="center"/>
          </w:tcPr>
          <w:p w14:paraId="27381DC5">
            <w:pPr>
              <w:widowControl w:val="0"/>
              <w:jc w:val="center"/>
              <w:rPr>
                <w:color w:val="000000"/>
                <w:sz w:val="24"/>
              </w:rPr>
            </w:pPr>
          </w:p>
        </w:tc>
        <w:tc>
          <w:tcPr>
            <w:tcW w:w="1172" w:type="dxa"/>
            <w:noWrap w:val="0"/>
            <w:vAlign w:val="center"/>
          </w:tcPr>
          <w:p w14:paraId="7AF448CA">
            <w:pPr>
              <w:widowControl w:val="0"/>
              <w:jc w:val="center"/>
              <w:rPr>
                <w:color w:val="000000"/>
                <w:sz w:val="24"/>
              </w:rPr>
            </w:pPr>
          </w:p>
        </w:tc>
        <w:tc>
          <w:tcPr>
            <w:tcW w:w="1172" w:type="dxa"/>
            <w:noWrap w:val="0"/>
            <w:vAlign w:val="center"/>
          </w:tcPr>
          <w:p w14:paraId="152DF547">
            <w:pPr>
              <w:widowControl w:val="0"/>
              <w:jc w:val="center"/>
              <w:rPr>
                <w:color w:val="000000"/>
                <w:sz w:val="24"/>
              </w:rPr>
            </w:pPr>
          </w:p>
        </w:tc>
        <w:tc>
          <w:tcPr>
            <w:tcW w:w="1177" w:type="dxa"/>
            <w:noWrap w:val="0"/>
            <w:vAlign w:val="center"/>
          </w:tcPr>
          <w:p w14:paraId="25A0CC02">
            <w:pPr>
              <w:widowControl w:val="0"/>
              <w:jc w:val="center"/>
              <w:rPr>
                <w:color w:val="000000"/>
                <w:sz w:val="24"/>
              </w:rPr>
            </w:pPr>
          </w:p>
        </w:tc>
      </w:tr>
      <w:tr w14:paraId="1C96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7DA358BE">
            <w:pPr>
              <w:widowControl w:val="0"/>
              <w:jc w:val="center"/>
              <w:rPr>
                <w:color w:val="000000"/>
                <w:sz w:val="24"/>
              </w:rPr>
            </w:pPr>
          </w:p>
        </w:tc>
        <w:tc>
          <w:tcPr>
            <w:tcW w:w="1172" w:type="dxa"/>
            <w:noWrap w:val="0"/>
            <w:vAlign w:val="center"/>
          </w:tcPr>
          <w:p w14:paraId="2C5E5043">
            <w:pPr>
              <w:widowControl w:val="0"/>
              <w:jc w:val="center"/>
              <w:rPr>
                <w:color w:val="000000"/>
                <w:sz w:val="24"/>
              </w:rPr>
            </w:pPr>
          </w:p>
        </w:tc>
        <w:tc>
          <w:tcPr>
            <w:tcW w:w="1172" w:type="dxa"/>
            <w:noWrap w:val="0"/>
            <w:vAlign w:val="center"/>
          </w:tcPr>
          <w:p w14:paraId="661F4956">
            <w:pPr>
              <w:widowControl w:val="0"/>
              <w:jc w:val="center"/>
              <w:rPr>
                <w:color w:val="000000"/>
                <w:sz w:val="24"/>
              </w:rPr>
            </w:pPr>
          </w:p>
        </w:tc>
        <w:tc>
          <w:tcPr>
            <w:tcW w:w="1172" w:type="dxa"/>
            <w:noWrap w:val="0"/>
            <w:vAlign w:val="center"/>
          </w:tcPr>
          <w:p w14:paraId="3B6B8459">
            <w:pPr>
              <w:widowControl w:val="0"/>
              <w:jc w:val="center"/>
              <w:rPr>
                <w:color w:val="000000"/>
                <w:sz w:val="24"/>
              </w:rPr>
            </w:pPr>
          </w:p>
        </w:tc>
        <w:tc>
          <w:tcPr>
            <w:tcW w:w="1172" w:type="dxa"/>
            <w:noWrap w:val="0"/>
            <w:vAlign w:val="center"/>
          </w:tcPr>
          <w:p w14:paraId="45E3C2A6">
            <w:pPr>
              <w:widowControl w:val="0"/>
              <w:jc w:val="center"/>
              <w:rPr>
                <w:color w:val="000000"/>
                <w:sz w:val="24"/>
              </w:rPr>
            </w:pPr>
          </w:p>
        </w:tc>
        <w:tc>
          <w:tcPr>
            <w:tcW w:w="1172" w:type="dxa"/>
            <w:noWrap w:val="0"/>
            <w:vAlign w:val="center"/>
          </w:tcPr>
          <w:p w14:paraId="510AC46B">
            <w:pPr>
              <w:widowControl w:val="0"/>
              <w:jc w:val="center"/>
              <w:rPr>
                <w:color w:val="000000"/>
                <w:sz w:val="24"/>
              </w:rPr>
            </w:pPr>
          </w:p>
        </w:tc>
        <w:tc>
          <w:tcPr>
            <w:tcW w:w="1172" w:type="dxa"/>
            <w:noWrap w:val="0"/>
            <w:vAlign w:val="center"/>
          </w:tcPr>
          <w:p w14:paraId="2ABA8EF1">
            <w:pPr>
              <w:widowControl w:val="0"/>
              <w:jc w:val="center"/>
              <w:rPr>
                <w:color w:val="000000"/>
                <w:sz w:val="24"/>
              </w:rPr>
            </w:pPr>
          </w:p>
        </w:tc>
        <w:tc>
          <w:tcPr>
            <w:tcW w:w="1177" w:type="dxa"/>
            <w:noWrap w:val="0"/>
            <w:vAlign w:val="center"/>
          </w:tcPr>
          <w:p w14:paraId="3E42B1C5">
            <w:pPr>
              <w:widowControl w:val="0"/>
              <w:jc w:val="center"/>
              <w:rPr>
                <w:color w:val="000000"/>
                <w:sz w:val="24"/>
              </w:rPr>
            </w:pPr>
          </w:p>
        </w:tc>
      </w:tr>
      <w:tr w14:paraId="76AA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52CD39C6">
            <w:pPr>
              <w:widowControl w:val="0"/>
              <w:jc w:val="center"/>
              <w:rPr>
                <w:color w:val="000000"/>
                <w:sz w:val="24"/>
              </w:rPr>
            </w:pPr>
          </w:p>
        </w:tc>
        <w:tc>
          <w:tcPr>
            <w:tcW w:w="1172" w:type="dxa"/>
            <w:noWrap w:val="0"/>
            <w:vAlign w:val="center"/>
          </w:tcPr>
          <w:p w14:paraId="20E010EB">
            <w:pPr>
              <w:widowControl w:val="0"/>
              <w:jc w:val="center"/>
              <w:rPr>
                <w:color w:val="000000"/>
                <w:sz w:val="24"/>
              </w:rPr>
            </w:pPr>
          </w:p>
        </w:tc>
        <w:tc>
          <w:tcPr>
            <w:tcW w:w="1172" w:type="dxa"/>
            <w:noWrap w:val="0"/>
            <w:vAlign w:val="center"/>
          </w:tcPr>
          <w:p w14:paraId="10831210">
            <w:pPr>
              <w:widowControl w:val="0"/>
              <w:jc w:val="center"/>
              <w:rPr>
                <w:color w:val="000000"/>
                <w:sz w:val="24"/>
              </w:rPr>
            </w:pPr>
          </w:p>
        </w:tc>
        <w:tc>
          <w:tcPr>
            <w:tcW w:w="1172" w:type="dxa"/>
            <w:noWrap w:val="0"/>
            <w:vAlign w:val="center"/>
          </w:tcPr>
          <w:p w14:paraId="4545AC17">
            <w:pPr>
              <w:widowControl w:val="0"/>
              <w:jc w:val="center"/>
              <w:rPr>
                <w:color w:val="000000"/>
                <w:sz w:val="24"/>
              </w:rPr>
            </w:pPr>
          </w:p>
        </w:tc>
        <w:tc>
          <w:tcPr>
            <w:tcW w:w="1172" w:type="dxa"/>
            <w:noWrap w:val="0"/>
            <w:vAlign w:val="center"/>
          </w:tcPr>
          <w:p w14:paraId="62A4E303">
            <w:pPr>
              <w:widowControl w:val="0"/>
              <w:jc w:val="center"/>
              <w:rPr>
                <w:color w:val="000000"/>
                <w:sz w:val="24"/>
              </w:rPr>
            </w:pPr>
          </w:p>
        </w:tc>
        <w:tc>
          <w:tcPr>
            <w:tcW w:w="1172" w:type="dxa"/>
            <w:noWrap w:val="0"/>
            <w:vAlign w:val="center"/>
          </w:tcPr>
          <w:p w14:paraId="1C4F20CE">
            <w:pPr>
              <w:widowControl w:val="0"/>
              <w:jc w:val="center"/>
              <w:rPr>
                <w:color w:val="000000"/>
                <w:sz w:val="24"/>
              </w:rPr>
            </w:pPr>
          </w:p>
        </w:tc>
        <w:tc>
          <w:tcPr>
            <w:tcW w:w="1172" w:type="dxa"/>
            <w:noWrap w:val="0"/>
            <w:vAlign w:val="center"/>
          </w:tcPr>
          <w:p w14:paraId="772DCF98">
            <w:pPr>
              <w:widowControl w:val="0"/>
              <w:jc w:val="center"/>
              <w:rPr>
                <w:color w:val="000000"/>
                <w:sz w:val="24"/>
              </w:rPr>
            </w:pPr>
          </w:p>
        </w:tc>
        <w:tc>
          <w:tcPr>
            <w:tcW w:w="1177" w:type="dxa"/>
            <w:noWrap w:val="0"/>
            <w:vAlign w:val="center"/>
          </w:tcPr>
          <w:p w14:paraId="38D00139">
            <w:pPr>
              <w:widowControl w:val="0"/>
              <w:jc w:val="center"/>
              <w:rPr>
                <w:color w:val="000000"/>
                <w:sz w:val="24"/>
              </w:rPr>
            </w:pPr>
          </w:p>
        </w:tc>
      </w:tr>
      <w:tr w14:paraId="6A9F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6335149C">
            <w:pPr>
              <w:widowControl w:val="0"/>
              <w:jc w:val="center"/>
              <w:rPr>
                <w:color w:val="000000"/>
                <w:sz w:val="24"/>
              </w:rPr>
            </w:pPr>
          </w:p>
        </w:tc>
        <w:tc>
          <w:tcPr>
            <w:tcW w:w="1172" w:type="dxa"/>
            <w:noWrap w:val="0"/>
            <w:vAlign w:val="center"/>
          </w:tcPr>
          <w:p w14:paraId="5AA9D129">
            <w:pPr>
              <w:widowControl w:val="0"/>
              <w:jc w:val="center"/>
              <w:rPr>
                <w:color w:val="000000"/>
                <w:sz w:val="24"/>
              </w:rPr>
            </w:pPr>
          </w:p>
        </w:tc>
        <w:tc>
          <w:tcPr>
            <w:tcW w:w="1172" w:type="dxa"/>
            <w:noWrap w:val="0"/>
            <w:vAlign w:val="center"/>
          </w:tcPr>
          <w:p w14:paraId="75FD5F21">
            <w:pPr>
              <w:widowControl w:val="0"/>
              <w:jc w:val="center"/>
              <w:rPr>
                <w:color w:val="000000"/>
                <w:sz w:val="24"/>
              </w:rPr>
            </w:pPr>
          </w:p>
        </w:tc>
        <w:tc>
          <w:tcPr>
            <w:tcW w:w="1172" w:type="dxa"/>
            <w:noWrap w:val="0"/>
            <w:vAlign w:val="center"/>
          </w:tcPr>
          <w:p w14:paraId="30E117B7">
            <w:pPr>
              <w:widowControl w:val="0"/>
              <w:jc w:val="center"/>
              <w:rPr>
                <w:color w:val="000000"/>
                <w:sz w:val="24"/>
              </w:rPr>
            </w:pPr>
          </w:p>
        </w:tc>
        <w:tc>
          <w:tcPr>
            <w:tcW w:w="1172" w:type="dxa"/>
            <w:noWrap w:val="0"/>
            <w:vAlign w:val="center"/>
          </w:tcPr>
          <w:p w14:paraId="5BCFC48D">
            <w:pPr>
              <w:widowControl w:val="0"/>
              <w:jc w:val="center"/>
              <w:rPr>
                <w:color w:val="000000"/>
                <w:sz w:val="24"/>
              </w:rPr>
            </w:pPr>
          </w:p>
        </w:tc>
        <w:tc>
          <w:tcPr>
            <w:tcW w:w="1172" w:type="dxa"/>
            <w:noWrap w:val="0"/>
            <w:vAlign w:val="center"/>
          </w:tcPr>
          <w:p w14:paraId="25274678">
            <w:pPr>
              <w:widowControl w:val="0"/>
              <w:jc w:val="center"/>
              <w:rPr>
                <w:color w:val="000000"/>
                <w:sz w:val="24"/>
              </w:rPr>
            </w:pPr>
          </w:p>
        </w:tc>
        <w:tc>
          <w:tcPr>
            <w:tcW w:w="1172" w:type="dxa"/>
            <w:noWrap w:val="0"/>
            <w:vAlign w:val="center"/>
          </w:tcPr>
          <w:p w14:paraId="13D98698">
            <w:pPr>
              <w:widowControl w:val="0"/>
              <w:jc w:val="center"/>
              <w:rPr>
                <w:color w:val="000000"/>
                <w:sz w:val="24"/>
              </w:rPr>
            </w:pPr>
          </w:p>
        </w:tc>
        <w:tc>
          <w:tcPr>
            <w:tcW w:w="1177" w:type="dxa"/>
            <w:noWrap w:val="0"/>
            <w:vAlign w:val="center"/>
          </w:tcPr>
          <w:p w14:paraId="781028D7">
            <w:pPr>
              <w:widowControl w:val="0"/>
              <w:jc w:val="center"/>
              <w:rPr>
                <w:color w:val="000000"/>
                <w:sz w:val="24"/>
              </w:rPr>
            </w:pPr>
          </w:p>
        </w:tc>
      </w:tr>
      <w:tr w14:paraId="6A0C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6E650880">
            <w:pPr>
              <w:widowControl w:val="0"/>
              <w:jc w:val="center"/>
              <w:rPr>
                <w:color w:val="000000"/>
                <w:sz w:val="24"/>
              </w:rPr>
            </w:pPr>
          </w:p>
        </w:tc>
        <w:tc>
          <w:tcPr>
            <w:tcW w:w="1172" w:type="dxa"/>
            <w:noWrap w:val="0"/>
            <w:vAlign w:val="center"/>
          </w:tcPr>
          <w:p w14:paraId="4A7785DB">
            <w:pPr>
              <w:widowControl w:val="0"/>
              <w:jc w:val="center"/>
              <w:rPr>
                <w:color w:val="000000"/>
                <w:sz w:val="24"/>
              </w:rPr>
            </w:pPr>
          </w:p>
        </w:tc>
        <w:tc>
          <w:tcPr>
            <w:tcW w:w="1172" w:type="dxa"/>
            <w:noWrap w:val="0"/>
            <w:vAlign w:val="center"/>
          </w:tcPr>
          <w:p w14:paraId="5BB2EDFE">
            <w:pPr>
              <w:widowControl w:val="0"/>
              <w:jc w:val="center"/>
              <w:rPr>
                <w:color w:val="000000"/>
                <w:sz w:val="24"/>
              </w:rPr>
            </w:pPr>
          </w:p>
        </w:tc>
        <w:tc>
          <w:tcPr>
            <w:tcW w:w="1172" w:type="dxa"/>
            <w:noWrap w:val="0"/>
            <w:vAlign w:val="center"/>
          </w:tcPr>
          <w:p w14:paraId="13771D2C">
            <w:pPr>
              <w:widowControl w:val="0"/>
              <w:jc w:val="center"/>
              <w:rPr>
                <w:color w:val="000000"/>
                <w:sz w:val="24"/>
              </w:rPr>
            </w:pPr>
          </w:p>
        </w:tc>
        <w:tc>
          <w:tcPr>
            <w:tcW w:w="1172" w:type="dxa"/>
            <w:noWrap w:val="0"/>
            <w:vAlign w:val="center"/>
          </w:tcPr>
          <w:p w14:paraId="0698856B">
            <w:pPr>
              <w:widowControl w:val="0"/>
              <w:jc w:val="center"/>
              <w:rPr>
                <w:color w:val="000000"/>
                <w:sz w:val="24"/>
              </w:rPr>
            </w:pPr>
          </w:p>
        </w:tc>
        <w:tc>
          <w:tcPr>
            <w:tcW w:w="1172" w:type="dxa"/>
            <w:noWrap w:val="0"/>
            <w:vAlign w:val="center"/>
          </w:tcPr>
          <w:p w14:paraId="1783CD86">
            <w:pPr>
              <w:widowControl w:val="0"/>
              <w:jc w:val="center"/>
              <w:rPr>
                <w:color w:val="000000"/>
                <w:sz w:val="24"/>
              </w:rPr>
            </w:pPr>
          </w:p>
        </w:tc>
        <w:tc>
          <w:tcPr>
            <w:tcW w:w="1172" w:type="dxa"/>
            <w:noWrap w:val="0"/>
            <w:vAlign w:val="center"/>
          </w:tcPr>
          <w:p w14:paraId="514F4350">
            <w:pPr>
              <w:widowControl w:val="0"/>
              <w:jc w:val="center"/>
              <w:rPr>
                <w:color w:val="000000"/>
                <w:sz w:val="24"/>
              </w:rPr>
            </w:pPr>
          </w:p>
        </w:tc>
        <w:tc>
          <w:tcPr>
            <w:tcW w:w="1177" w:type="dxa"/>
            <w:noWrap w:val="0"/>
            <w:vAlign w:val="center"/>
          </w:tcPr>
          <w:p w14:paraId="2F1BB046">
            <w:pPr>
              <w:widowControl w:val="0"/>
              <w:jc w:val="center"/>
              <w:rPr>
                <w:color w:val="000000"/>
                <w:sz w:val="24"/>
              </w:rPr>
            </w:pPr>
          </w:p>
        </w:tc>
      </w:tr>
      <w:tr w14:paraId="2163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0B4A12A2">
            <w:pPr>
              <w:widowControl w:val="0"/>
              <w:jc w:val="center"/>
              <w:rPr>
                <w:color w:val="000000"/>
                <w:sz w:val="24"/>
              </w:rPr>
            </w:pPr>
          </w:p>
        </w:tc>
        <w:tc>
          <w:tcPr>
            <w:tcW w:w="1172" w:type="dxa"/>
            <w:noWrap w:val="0"/>
            <w:vAlign w:val="center"/>
          </w:tcPr>
          <w:p w14:paraId="3452D2CC">
            <w:pPr>
              <w:widowControl w:val="0"/>
              <w:jc w:val="center"/>
              <w:rPr>
                <w:color w:val="000000"/>
                <w:sz w:val="24"/>
              </w:rPr>
            </w:pPr>
          </w:p>
        </w:tc>
        <w:tc>
          <w:tcPr>
            <w:tcW w:w="1172" w:type="dxa"/>
            <w:noWrap w:val="0"/>
            <w:vAlign w:val="center"/>
          </w:tcPr>
          <w:p w14:paraId="0EDC32DA">
            <w:pPr>
              <w:widowControl w:val="0"/>
              <w:jc w:val="center"/>
              <w:rPr>
                <w:color w:val="000000"/>
                <w:sz w:val="24"/>
              </w:rPr>
            </w:pPr>
          </w:p>
        </w:tc>
        <w:tc>
          <w:tcPr>
            <w:tcW w:w="1172" w:type="dxa"/>
            <w:noWrap w:val="0"/>
            <w:vAlign w:val="center"/>
          </w:tcPr>
          <w:p w14:paraId="28CA8BBB">
            <w:pPr>
              <w:widowControl w:val="0"/>
              <w:jc w:val="center"/>
              <w:rPr>
                <w:color w:val="000000"/>
                <w:sz w:val="24"/>
              </w:rPr>
            </w:pPr>
          </w:p>
        </w:tc>
        <w:tc>
          <w:tcPr>
            <w:tcW w:w="1172" w:type="dxa"/>
            <w:noWrap w:val="0"/>
            <w:vAlign w:val="center"/>
          </w:tcPr>
          <w:p w14:paraId="76E87EF5">
            <w:pPr>
              <w:widowControl w:val="0"/>
              <w:jc w:val="center"/>
              <w:rPr>
                <w:color w:val="000000"/>
                <w:sz w:val="24"/>
              </w:rPr>
            </w:pPr>
          </w:p>
        </w:tc>
        <w:tc>
          <w:tcPr>
            <w:tcW w:w="1172" w:type="dxa"/>
            <w:noWrap w:val="0"/>
            <w:vAlign w:val="center"/>
          </w:tcPr>
          <w:p w14:paraId="41DD701E">
            <w:pPr>
              <w:widowControl w:val="0"/>
              <w:jc w:val="center"/>
              <w:rPr>
                <w:color w:val="000000"/>
                <w:sz w:val="24"/>
              </w:rPr>
            </w:pPr>
          </w:p>
        </w:tc>
        <w:tc>
          <w:tcPr>
            <w:tcW w:w="1172" w:type="dxa"/>
            <w:noWrap w:val="0"/>
            <w:vAlign w:val="center"/>
          </w:tcPr>
          <w:p w14:paraId="4331C1A2">
            <w:pPr>
              <w:widowControl w:val="0"/>
              <w:jc w:val="center"/>
              <w:rPr>
                <w:color w:val="000000"/>
                <w:sz w:val="24"/>
              </w:rPr>
            </w:pPr>
          </w:p>
        </w:tc>
        <w:tc>
          <w:tcPr>
            <w:tcW w:w="1177" w:type="dxa"/>
            <w:noWrap w:val="0"/>
            <w:vAlign w:val="center"/>
          </w:tcPr>
          <w:p w14:paraId="493C5DE2">
            <w:pPr>
              <w:widowControl w:val="0"/>
              <w:jc w:val="center"/>
              <w:rPr>
                <w:color w:val="000000"/>
                <w:sz w:val="24"/>
              </w:rPr>
            </w:pPr>
          </w:p>
        </w:tc>
      </w:tr>
      <w:tr w14:paraId="6120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557743DB">
            <w:pPr>
              <w:widowControl w:val="0"/>
              <w:jc w:val="center"/>
              <w:rPr>
                <w:color w:val="000000"/>
                <w:sz w:val="24"/>
              </w:rPr>
            </w:pPr>
          </w:p>
        </w:tc>
        <w:tc>
          <w:tcPr>
            <w:tcW w:w="1172" w:type="dxa"/>
            <w:noWrap w:val="0"/>
            <w:vAlign w:val="center"/>
          </w:tcPr>
          <w:p w14:paraId="4E56FC41">
            <w:pPr>
              <w:widowControl w:val="0"/>
              <w:jc w:val="center"/>
              <w:rPr>
                <w:color w:val="000000"/>
                <w:sz w:val="24"/>
              </w:rPr>
            </w:pPr>
          </w:p>
        </w:tc>
        <w:tc>
          <w:tcPr>
            <w:tcW w:w="1172" w:type="dxa"/>
            <w:noWrap w:val="0"/>
            <w:vAlign w:val="center"/>
          </w:tcPr>
          <w:p w14:paraId="5AD0D712">
            <w:pPr>
              <w:widowControl w:val="0"/>
              <w:jc w:val="center"/>
              <w:rPr>
                <w:color w:val="000000"/>
                <w:sz w:val="24"/>
              </w:rPr>
            </w:pPr>
          </w:p>
        </w:tc>
        <w:tc>
          <w:tcPr>
            <w:tcW w:w="1172" w:type="dxa"/>
            <w:noWrap w:val="0"/>
            <w:vAlign w:val="center"/>
          </w:tcPr>
          <w:p w14:paraId="7202C465">
            <w:pPr>
              <w:widowControl w:val="0"/>
              <w:jc w:val="center"/>
              <w:rPr>
                <w:color w:val="000000"/>
                <w:sz w:val="24"/>
              </w:rPr>
            </w:pPr>
          </w:p>
        </w:tc>
        <w:tc>
          <w:tcPr>
            <w:tcW w:w="1172" w:type="dxa"/>
            <w:noWrap w:val="0"/>
            <w:vAlign w:val="center"/>
          </w:tcPr>
          <w:p w14:paraId="2C1192F3">
            <w:pPr>
              <w:widowControl w:val="0"/>
              <w:jc w:val="center"/>
              <w:rPr>
                <w:color w:val="000000"/>
                <w:sz w:val="24"/>
              </w:rPr>
            </w:pPr>
          </w:p>
        </w:tc>
        <w:tc>
          <w:tcPr>
            <w:tcW w:w="1172" w:type="dxa"/>
            <w:noWrap w:val="0"/>
            <w:vAlign w:val="center"/>
          </w:tcPr>
          <w:p w14:paraId="7FA988E2">
            <w:pPr>
              <w:widowControl w:val="0"/>
              <w:jc w:val="center"/>
              <w:rPr>
                <w:color w:val="000000"/>
                <w:sz w:val="24"/>
              </w:rPr>
            </w:pPr>
          </w:p>
        </w:tc>
        <w:tc>
          <w:tcPr>
            <w:tcW w:w="1172" w:type="dxa"/>
            <w:noWrap w:val="0"/>
            <w:vAlign w:val="center"/>
          </w:tcPr>
          <w:p w14:paraId="718A9F4C">
            <w:pPr>
              <w:widowControl w:val="0"/>
              <w:jc w:val="center"/>
              <w:rPr>
                <w:color w:val="000000"/>
                <w:sz w:val="24"/>
              </w:rPr>
            </w:pPr>
          </w:p>
        </w:tc>
        <w:tc>
          <w:tcPr>
            <w:tcW w:w="1177" w:type="dxa"/>
            <w:noWrap w:val="0"/>
            <w:vAlign w:val="center"/>
          </w:tcPr>
          <w:p w14:paraId="41428DD4">
            <w:pPr>
              <w:widowControl w:val="0"/>
              <w:jc w:val="center"/>
              <w:rPr>
                <w:color w:val="000000"/>
                <w:sz w:val="24"/>
              </w:rPr>
            </w:pPr>
          </w:p>
        </w:tc>
      </w:tr>
      <w:tr w14:paraId="3353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72" w:type="dxa"/>
            <w:noWrap w:val="0"/>
            <w:vAlign w:val="center"/>
          </w:tcPr>
          <w:p w14:paraId="34D9B898">
            <w:pPr>
              <w:widowControl w:val="0"/>
              <w:jc w:val="center"/>
              <w:rPr>
                <w:color w:val="000000"/>
                <w:sz w:val="24"/>
              </w:rPr>
            </w:pPr>
          </w:p>
        </w:tc>
        <w:tc>
          <w:tcPr>
            <w:tcW w:w="1172" w:type="dxa"/>
            <w:noWrap w:val="0"/>
            <w:vAlign w:val="center"/>
          </w:tcPr>
          <w:p w14:paraId="06EA32C9">
            <w:pPr>
              <w:widowControl w:val="0"/>
              <w:jc w:val="center"/>
              <w:rPr>
                <w:color w:val="000000"/>
                <w:sz w:val="24"/>
              </w:rPr>
            </w:pPr>
          </w:p>
        </w:tc>
        <w:tc>
          <w:tcPr>
            <w:tcW w:w="1172" w:type="dxa"/>
            <w:noWrap w:val="0"/>
            <w:vAlign w:val="center"/>
          </w:tcPr>
          <w:p w14:paraId="6BF22B57">
            <w:pPr>
              <w:widowControl w:val="0"/>
              <w:jc w:val="center"/>
              <w:rPr>
                <w:color w:val="000000"/>
                <w:sz w:val="24"/>
              </w:rPr>
            </w:pPr>
          </w:p>
        </w:tc>
        <w:tc>
          <w:tcPr>
            <w:tcW w:w="1172" w:type="dxa"/>
            <w:noWrap w:val="0"/>
            <w:vAlign w:val="center"/>
          </w:tcPr>
          <w:p w14:paraId="71F7CD86">
            <w:pPr>
              <w:widowControl w:val="0"/>
              <w:jc w:val="center"/>
              <w:rPr>
                <w:color w:val="000000"/>
                <w:sz w:val="24"/>
              </w:rPr>
            </w:pPr>
          </w:p>
        </w:tc>
        <w:tc>
          <w:tcPr>
            <w:tcW w:w="1172" w:type="dxa"/>
            <w:noWrap w:val="0"/>
            <w:vAlign w:val="center"/>
          </w:tcPr>
          <w:p w14:paraId="15082132">
            <w:pPr>
              <w:widowControl w:val="0"/>
              <w:jc w:val="center"/>
              <w:rPr>
                <w:color w:val="000000"/>
                <w:sz w:val="24"/>
              </w:rPr>
            </w:pPr>
          </w:p>
        </w:tc>
        <w:tc>
          <w:tcPr>
            <w:tcW w:w="1172" w:type="dxa"/>
            <w:noWrap w:val="0"/>
            <w:vAlign w:val="center"/>
          </w:tcPr>
          <w:p w14:paraId="1B0960F7">
            <w:pPr>
              <w:widowControl w:val="0"/>
              <w:jc w:val="center"/>
              <w:rPr>
                <w:color w:val="000000"/>
                <w:sz w:val="24"/>
              </w:rPr>
            </w:pPr>
          </w:p>
        </w:tc>
        <w:tc>
          <w:tcPr>
            <w:tcW w:w="1172" w:type="dxa"/>
            <w:noWrap w:val="0"/>
            <w:vAlign w:val="center"/>
          </w:tcPr>
          <w:p w14:paraId="0F8219D4">
            <w:pPr>
              <w:widowControl w:val="0"/>
              <w:jc w:val="center"/>
              <w:rPr>
                <w:color w:val="000000"/>
                <w:sz w:val="24"/>
              </w:rPr>
            </w:pPr>
          </w:p>
        </w:tc>
        <w:tc>
          <w:tcPr>
            <w:tcW w:w="1177" w:type="dxa"/>
            <w:noWrap w:val="0"/>
            <w:vAlign w:val="center"/>
          </w:tcPr>
          <w:p w14:paraId="24C7FB4A">
            <w:pPr>
              <w:widowControl w:val="0"/>
              <w:jc w:val="center"/>
              <w:rPr>
                <w:color w:val="000000"/>
                <w:sz w:val="24"/>
              </w:rPr>
            </w:pPr>
          </w:p>
        </w:tc>
      </w:tr>
    </w:tbl>
    <w:p w14:paraId="7A739317">
      <w:pPr>
        <w:jc w:val="left"/>
        <w:rPr>
          <w:color w:val="000000"/>
          <w:sz w:val="24"/>
        </w:rPr>
        <w:sectPr>
          <w:type w:val="continuous"/>
          <w:pgSz w:w="12240" w:h="15840"/>
          <w:pgMar w:top="1440" w:right="1417" w:bottom="669" w:left="1417" w:header="720" w:footer="720" w:gutter="0"/>
          <w:pgNumType w:fmt="decimal"/>
          <w:cols w:space="720" w:num="1"/>
          <w:docGrid w:linePitch="1" w:charSpace="0"/>
        </w:sectPr>
      </w:pPr>
    </w:p>
    <w:p w14:paraId="046AAE6C">
      <w:pPr>
        <w:jc w:val="center"/>
        <w:outlineLvl w:val="0"/>
        <w:rPr>
          <w:color w:val="000000"/>
          <w:sz w:val="24"/>
        </w:rPr>
      </w:pPr>
      <w:bookmarkStart w:id="19" w:name="page87"/>
      <w:bookmarkEnd w:id="19"/>
      <w:bookmarkStart w:id="20" w:name="_Toc27347"/>
      <w:r>
        <w:rPr>
          <w:rFonts w:hint="eastAsia" w:ascii="宋体" w:hAnsi="宋体"/>
          <w:b/>
          <w:color w:val="000000"/>
          <w:sz w:val="31"/>
          <w:lang w:val="en-US" w:eastAsia="zh-CN"/>
        </w:rPr>
        <w:t>七</w:t>
      </w:r>
      <w:r>
        <w:rPr>
          <w:rFonts w:hint="eastAsia" w:ascii="宋体" w:hAnsi="宋体"/>
          <w:b/>
          <w:color w:val="000000"/>
          <w:sz w:val="31"/>
        </w:rPr>
        <w:t>、其他资料</w:t>
      </w:r>
    </w:p>
    <w:p w14:paraId="6FC347A1"/>
    <w:p w14:paraId="2FACAA84"/>
    <w:p w14:paraId="7D01EA9C"/>
    <w:p w14:paraId="297CAE6B"/>
    <w:p w14:paraId="0754119D">
      <w:pPr>
        <w:jc w:val="center"/>
      </w:pPr>
      <w:r>
        <w:rPr>
          <w:rFonts w:hint="eastAsia"/>
        </w:rPr>
        <w:t>服务承诺和优惠条件等</w:t>
      </w:r>
    </w:p>
    <w:p w14:paraId="5EC30BA9">
      <w:pPr>
        <w:pStyle w:val="2"/>
      </w:pPr>
    </w:p>
    <w:p w14:paraId="1644F613">
      <w:pPr>
        <w:pStyle w:val="2"/>
      </w:pPr>
    </w:p>
    <w:p w14:paraId="4BA2E35D">
      <w:pPr>
        <w:pStyle w:val="2"/>
      </w:pPr>
    </w:p>
    <w:p w14:paraId="2DAE4341">
      <w:pPr>
        <w:pStyle w:val="2"/>
      </w:pPr>
    </w:p>
    <w:p w14:paraId="403AA0DE">
      <w:pPr>
        <w:pStyle w:val="2"/>
      </w:pPr>
    </w:p>
    <w:p w14:paraId="17F147F8">
      <w:pPr>
        <w:pStyle w:val="2"/>
      </w:pPr>
    </w:p>
    <w:p w14:paraId="0D68163B">
      <w:pPr>
        <w:pStyle w:val="2"/>
      </w:pPr>
    </w:p>
    <w:p w14:paraId="43F61A00">
      <w:pPr>
        <w:pStyle w:val="2"/>
      </w:pPr>
    </w:p>
    <w:p w14:paraId="13E1BC8E">
      <w:pPr>
        <w:pStyle w:val="2"/>
      </w:pPr>
    </w:p>
    <w:p w14:paraId="22CF43B4">
      <w:pPr>
        <w:pStyle w:val="2"/>
      </w:pPr>
    </w:p>
    <w:p w14:paraId="414F8F98">
      <w:pPr>
        <w:pStyle w:val="2"/>
      </w:pPr>
    </w:p>
    <w:p w14:paraId="36F309D8">
      <w:pPr>
        <w:pStyle w:val="2"/>
      </w:pPr>
    </w:p>
    <w:p w14:paraId="2A9CA0B2">
      <w:pPr>
        <w:pStyle w:val="2"/>
      </w:pPr>
    </w:p>
    <w:p w14:paraId="5017D62B">
      <w:pPr>
        <w:widowControl w:val="0"/>
        <w:adjustRightInd w:val="0"/>
        <w:spacing w:before="120" w:beforeLines="50" w:after="120" w:afterLines="50" w:line="360" w:lineRule="auto"/>
        <w:jc w:val="center"/>
        <w:rPr>
          <w:rFonts w:hint="eastAsia" w:ascii="宋体" w:hAnsi="宋体" w:cs="宋体"/>
          <w:spacing w:val="8"/>
          <w:szCs w:val="21"/>
          <w:shd w:val="clear" w:color="auto" w:fill="FFFFFF"/>
        </w:rPr>
      </w:pPr>
    </w:p>
    <w:p w14:paraId="310B1FF7">
      <w:pPr>
        <w:widowControl w:val="0"/>
        <w:adjustRightInd w:val="0"/>
        <w:spacing w:before="120" w:beforeLines="50" w:after="120" w:afterLines="50" w:line="360" w:lineRule="auto"/>
        <w:jc w:val="center"/>
        <w:rPr>
          <w:rFonts w:ascii="宋体" w:hAnsi="宋体" w:cs="宋体"/>
          <w:spacing w:val="8"/>
          <w:szCs w:val="21"/>
          <w:shd w:val="clear" w:color="auto" w:fill="FFFFFF"/>
        </w:rPr>
      </w:pPr>
      <w:bookmarkStart w:id="21" w:name="_GoBack"/>
      <w:bookmarkEnd w:id="21"/>
      <w:r>
        <w:rPr>
          <w:rFonts w:hint="eastAsia" w:ascii="宋体" w:hAnsi="宋体" w:cs="宋体"/>
          <w:spacing w:val="8"/>
          <w:szCs w:val="21"/>
          <w:shd w:val="clear" w:color="auto" w:fill="FFFFFF"/>
        </w:rPr>
        <w:t>投标人不参与涉黑涉恶承诺书</w:t>
      </w:r>
    </w:p>
    <w:p w14:paraId="21C6291D">
      <w:pPr>
        <w:widowControl w:val="0"/>
        <w:autoSpaceDE w:val="0"/>
        <w:autoSpaceDN w:val="0"/>
        <w:adjustRightInd w:val="0"/>
        <w:spacing w:line="440" w:lineRule="exact"/>
        <w:outlineLvl w:val="2"/>
        <w:rPr>
          <w:rFonts w:ascii="宋体" w:hAnsi="宋体" w:cs="宋体"/>
          <w:bCs/>
          <w:kern w:val="0"/>
          <w:szCs w:val="21"/>
        </w:rPr>
      </w:pPr>
      <w:r>
        <w:rPr>
          <w:rFonts w:hint="eastAsia" w:ascii="宋体" w:hAnsi="宋体" w:cs="宋体"/>
          <w:bCs/>
          <w:kern w:val="0"/>
          <w:szCs w:val="21"/>
        </w:rPr>
        <w:t>（招标人名称）：</w:t>
      </w:r>
    </w:p>
    <w:p w14:paraId="5041D16A">
      <w:pPr>
        <w:widowControl w:val="0"/>
        <w:autoSpaceDE w:val="0"/>
        <w:autoSpaceDN w:val="0"/>
        <w:adjustRightInd w:val="0"/>
        <w:spacing w:line="440" w:lineRule="exact"/>
        <w:ind w:firstLine="420" w:firstLineChars="200"/>
        <w:outlineLvl w:val="2"/>
        <w:rPr>
          <w:rFonts w:ascii="宋体" w:hAnsi="宋体" w:cs="宋体"/>
          <w:bCs/>
          <w:kern w:val="0"/>
          <w:szCs w:val="21"/>
        </w:rPr>
      </w:pPr>
      <w:r>
        <w:rPr>
          <w:rFonts w:hint="eastAsia" w:ascii="宋体" w:hAnsi="宋体" w:cs="宋体"/>
          <w:bCs/>
          <w:kern w:val="0"/>
          <w:szCs w:val="21"/>
        </w:rPr>
        <w:t>我方承诺，在参与</w:t>
      </w:r>
      <w:r>
        <w:rPr>
          <w:rFonts w:hint="eastAsia" w:ascii="宋体" w:hAnsi="宋体" w:cs="宋体"/>
          <w:bCs/>
          <w:kern w:val="0"/>
          <w:szCs w:val="21"/>
          <w:u w:val="single"/>
        </w:rPr>
        <w:t xml:space="preserve">   （项目名称）       </w:t>
      </w:r>
      <w:r>
        <w:rPr>
          <w:rFonts w:hint="eastAsia" w:ascii="宋体" w:hAnsi="宋体" w:cs="宋体"/>
          <w:bCs/>
          <w:kern w:val="0"/>
          <w:szCs w:val="21"/>
        </w:rPr>
        <w:t>监理招标、投标以及如果中标的后续工作中，我方不存在下列任何情形之一:</w:t>
      </w:r>
    </w:p>
    <w:p w14:paraId="7A779E1A">
      <w:pPr>
        <w:widowControl w:val="0"/>
        <w:autoSpaceDE w:val="0"/>
        <w:autoSpaceDN w:val="0"/>
        <w:adjustRightInd w:val="0"/>
        <w:spacing w:line="440" w:lineRule="exact"/>
        <w:ind w:firstLine="210" w:firstLineChars="100"/>
        <w:outlineLvl w:val="2"/>
        <w:rPr>
          <w:rFonts w:ascii="宋体" w:hAnsi="宋体" w:cs="宋体"/>
          <w:bCs/>
          <w:kern w:val="0"/>
          <w:szCs w:val="21"/>
        </w:rPr>
      </w:pPr>
      <w:r>
        <w:rPr>
          <w:rFonts w:hint="eastAsia" w:ascii="宋体" w:hAnsi="宋体" w:cs="宋体"/>
          <w:bCs/>
          <w:kern w:val="0"/>
          <w:szCs w:val="21"/>
        </w:rPr>
        <w:t>（1）强揽工程：以黑恶势力承包工程；强迫他人接受限定条件或退出竞争；强迫中标人放弃中标或转包；以暴力、威胁、利诱等手段强迫他人参与或者退出投标等。</w:t>
      </w:r>
    </w:p>
    <w:p w14:paraId="40D96BC5">
      <w:pPr>
        <w:widowControl w:val="0"/>
        <w:autoSpaceDE w:val="0"/>
        <w:autoSpaceDN w:val="0"/>
        <w:adjustRightInd w:val="0"/>
        <w:spacing w:line="440" w:lineRule="exact"/>
        <w:ind w:firstLine="210" w:firstLineChars="100"/>
        <w:outlineLvl w:val="2"/>
        <w:rPr>
          <w:rFonts w:ascii="宋体" w:hAnsi="宋体" w:cs="宋体"/>
          <w:bCs/>
          <w:kern w:val="0"/>
          <w:szCs w:val="21"/>
        </w:rPr>
      </w:pPr>
      <w:r>
        <w:rPr>
          <w:rFonts w:hint="eastAsia" w:ascii="宋体" w:hAnsi="宋体" w:cs="宋体"/>
          <w:bCs/>
          <w:kern w:val="0"/>
          <w:szCs w:val="21"/>
        </w:rPr>
        <w:t>（2）恶意竞标：以黑恶势力用明显低于建安成本价格中标；利用围标、串标、虚假投标及威胁手段等方式骗取中标；以黑恶势力使得工程的实际造价远远高于中标价格，造成国有资产流失;伪造资质证书、证件、提供虚假材料进行恶意投标，谋取不正当利益等违法犯罪行为。</w:t>
      </w:r>
    </w:p>
    <w:p w14:paraId="67057524">
      <w:pPr>
        <w:widowControl w:val="0"/>
        <w:autoSpaceDE w:val="0"/>
        <w:autoSpaceDN w:val="0"/>
        <w:adjustRightInd w:val="0"/>
        <w:spacing w:line="440" w:lineRule="exact"/>
        <w:ind w:firstLine="210" w:firstLineChars="100"/>
        <w:outlineLvl w:val="2"/>
        <w:rPr>
          <w:rFonts w:ascii="宋体" w:hAnsi="宋体" w:cs="宋体"/>
          <w:bCs/>
          <w:kern w:val="0"/>
          <w:szCs w:val="21"/>
        </w:rPr>
      </w:pPr>
      <w:r>
        <w:rPr>
          <w:rFonts w:hint="eastAsia" w:ascii="宋体" w:hAnsi="宋体" w:cs="宋体"/>
          <w:bCs/>
          <w:kern w:val="0"/>
          <w:szCs w:val="21"/>
        </w:rPr>
        <w:t>（3）扰乱工程招投标活动：以黑恶势力在评标现场聚众闹事、寻衅滋事，冲击评标现场，打砸破坏评标现场办公设施；用威胁等手段恐吓评标专家、工作人员等行为；捏造事实、恶意投诉、无理取闹，扰乱招投标正常秩序。</w:t>
      </w:r>
    </w:p>
    <w:p w14:paraId="1AD68CA7">
      <w:pPr>
        <w:widowControl w:val="0"/>
        <w:autoSpaceDE w:val="0"/>
        <w:autoSpaceDN w:val="0"/>
        <w:adjustRightInd w:val="0"/>
        <w:spacing w:line="440" w:lineRule="exact"/>
        <w:ind w:firstLine="210" w:firstLineChars="100"/>
        <w:outlineLvl w:val="2"/>
        <w:rPr>
          <w:rFonts w:ascii="宋体" w:hAnsi="宋体" w:cs="宋体"/>
          <w:bCs/>
          <w:kern w:val="0"/>
          <w:szCs w:val="21"/>
        </w:rPr>
      </w:pPr>
      <w:r>
        <w:rPr>
          <w:rFonts w:hint="eastAsia" w:ascii="宋体" w:hAnsi="宋体" w:cs="宋体"/>
          <w:bCs/>
          <w:kern w:val="0"/>
          <w:szCs w:val="21"/>
        </w:rPr>
        <w:t>（4）其他任何涉黑涉恶的行为。</w:t>
      </w:r>
    </w:p>
    <w:p w14:paraId="0A58FF5A">
      <w:pPr>
        <w:widowControl w:val="0"/>
        <w:autoSpaceDE w:val="0"/>
        <w:autoSpaceDN w:val="0"/>
        <w:adjustRightInd w:val="0"/>
        <w:spacing w:line="440" w:lineRule="exact"/>
        <w:ind w:firstLine="420" w:firstLineChars="200"/>
        <w:outlineLvl w:val="2"/>
        <w:rPr>
          <w:rFonts w:ascii="宋体" w:hAnsi="宋体" w:cs="宋体"/>
          <w:bCs/>
          <w:kern w:val="0"/>
          <w:szCs w:val="21"/>
        </w:rPr>
      </w:pPr>
      <w:r>
        <w:rPr>
          <w:rFonts w:hint="eastAsia" w:ascii="宋体" w:hAnsi="宋体" w:cs="宋体"/>
          <w:bCs/>
          <w:kern w:val="0"/>
          <w:szCs w:val="21"/>
        </w:rPr>
        <w:t>我方承诺上述内容的真实和准确，并愿意承担因我方存在上述情形所引起的一切法律后果。同时，我方承诺在整个招投标过程中，一旦发现涉黑涉恶线索及时向监管部门及有关部门举报，并积极协助有关部门进行调查取证。</w:t>
      </w:r>
    </w:p>
    <w:p w14:paraId="68ADB074">
      <w:pPr>
        <w:widowControl w:val="0"/>
        <w:autoSpaceDE w:val="0"/>
        <w:autoSpaceDN w:val="0"/>
        <w:adjustRightInd w:val="0"/>
        <w:spacing w:line="440" w:lineRule="exact"/>
        <w:ind w:firstLine="420" w:firstLineChars="200"/>
        <w:outlineLvl w:val="2"/>
        <w:rPr>
          <w:rFonts w:ascii="宋体" w:hAnsi="宋体" w:cs="宋体"/>
          <w:bCs/>
          <w:kern w:val="0"/>
          <w:szCs w:val="21"/>
        </w:rPr>
      </w:pPr>
      <w:r>
        <w:rPr>
          <w:rFonts w:hint="eastAsia" w:ascii="宋体" w:hAnsi="宋体" w:cs="宋体"/>
          <w:bCs/>
          <w:kern w:val="0"/>
          <w:szCs w:val="21"/>
        </w:rPr>
        <w:t>特此承诺。</w:t>
      </w:r>
    </w:p>
    <w:p w14:paraId="22392EBB">
      <w:pPr>
        <w:pStyle w:val="10"/>
        <w:widowControl w:val="0"/>
        <w:rPr>
          <w:rFonts w:hAnsi="宋体" w:cs="宋体"/>
          <w:bCs/>
          <w:sz w:val="21"/>
          <w:szCs w:val="21"/>
        </w:rPr>
      </w:pPr>
    </w:p>
    <w:p w14:paraId="57783C86">
      <w:pPr>
        <w:pStyle w:val="10"/>
        <w:widowControl w:val="0"/>
        <w:rPr>
          <w:rFonts w:hAnsi="宋体" w:cs="宋体"/>
          <w:bCs/>
          <w:sz w:val="21"/>
          <w:szCs w:val="21"/>
        </w:rPr>
      </w:pPr>
    </w:p>
    <w:p w14:paraId="047F4AD2">
      <w:pPr>
        <w:widowControl w:val="0"/>
        <w:autoSpaceDE w:val="0"/>
        <w:autoSpaceDN w:val="0"/>
        <w:adjustRightInd w:val="0"/>
        <w:spacing w:line="400" w:lineRule="exact"/>
        <w:ind w:firstLine="5040" w:firstLineChars="2400"/>
        <w:outlineLvl w:val="2"/>
        <w:rPr>
          <w:rFonts w:ascii="宋体" w:hAnsi="宋体" w:cs="宋体"/>
          <w:bCs/>
          <w:kern w:val="0"/>
          <w:szCs w:val="21"/>
        </w:rPr>
      </w:pPr>
      <w:r>
        <w:rPr>
          <w:rFonts w:hint="eastAsia" w:ascii="宋体" w:hAnsi="宋体" w:cs="宋体"/>
          <w:bCs/>
          <w:kern w:val="0"/>
          <w:szCs w:val="21"/>
        </w:rPr>
        <w:t xml:space="preserve">申请人： （盖单位章）                 </w:t>
      </w:r>
    </w:p>
    <w:p w14:paraId="2D9167CE">
      <w:pPr>
        <w:widowControl w:val="0"/>
        <w:autoSpaceDE w:val="0"/>
        <w:autoSpaceDN w:val="0"/>
        <w:adjustRightInd w:val="0"/>
        <w:spacing w:line="400" w:lineRule="exact"/>
        <w:rPr>
          <w:rFonts w:ascii="宋体" w:hAnsi="宋体" w:cs="宋体"/>
          <w:b/>
          <w:bCs/>
          <w:kern w:val="0"/>
          <w:szCs w:val="21"/>
        </w:rPr>
      </w:pPr>
      <w:r>
        <w:rPr>
          <w:rFonts w:hint="eastAsia" w:ascii="宋体" w:hAnsi="宋体" w:cs="宋体"/>
          <w:bCs/>
          <w:kern w:val="0"/>
          <w:szCs w:val="21"/>
        </w:rPr>
        <w:t xml:space="preserve">                                            法定代表人或</w:t>
      </w:r>
      <w:r>
        <w:rPr>
          <w:rFonts w:hint="eastAsia" w:ascii="宋体" w:hAnsi="宋体" w:cs="宋体"/>
          <w:bCs/>
          <w:szCs w:val="21"/>
          <w:lang w:val="zh-CN"/>
        </w:rPr>
        <w:t>委托代理人</w:t>
      </w:r>
      <w:r>
        <w:rPr>
          <w:rFonts w:hint="eastAsia" w:ascii="宋体" w:hAnsi="宋体" w:cs="宋体"/>
          <w:bCs/>
          <w:kern w:val="0"/>
          <w:szCs w:val="21"/>
        </w:rPr>
        <w:t>：（签字</w:t>
      </w:r>
      <w:r>
        <w:rPr>
          <w:rFonts w:hint="eastAsia" w:ascii="宋体" w:hAnsi="宋体" w:cs="宋体"/>
          <w:bCs/>
          <w:kern w:val="0"/>
          <w:szCs w:val="21"/>
          <w:lang w:val="en-US" w:eastAsia="zh-CN"/>
        </w:rPr>
        <w:t>或盖章</w:t>
      </w:r>
      <w:r>
        <w:rPr>
          <w:rFonts w:hint="eastAsia" w:ascii="宋体" w:hAnsi="宋体" w:cs="宋体"/>
          <w:bCs/>
          <w:kern w:val="0"/>
          <w:szCs w:val="21"/>
        </w:rPr>
        <w:t xml:space="preserve">） </w:t>
      </w:r>
    </w:p>
    <w:p w14:paraId="22AC7674">
      <w:pPr>
        <w:widowControl w:val="0"/>
        <w:autoSpaceDE w:val="0"/>
        <w:autoSpaceDN w:val="0"/>
        <w:adjustRightInd w:val="0"/>
        <w:spacing w:line="400" w:lineRule="exact"/>
        <w:rPr>
          <w:rFonts w:ascii="宋体" w:hAnsi="宋体" w:cs="宋体"/>
          <w:bCs/>
          <w:szCs w:val="21"/>
        </w:rPr>
      </w:pPr>
    </w:p>
    <w:p w14:paraId="4A6FE904">
      <w:pPr>
        <w:pStyle w:val="2"/>
      </w:pPr>
    </w:p>
    <w:p w14:paraId="27DE8E3F">
      <w:pPr>
        <w:pStyle w:val="2"/>
      </w:pPr>
    </w:p>
    <w:p w14:paraId="6DD25F09">
      <w:pPr>
        <w:pStyle w:val="2"/>
      </w:pPr>
    </w:p>
    <w:p w14:paraId="015127BF">
      <w:pPr>
        <w:pStyle w:val="2"/>
      </w:pPr>
    </w:p>
    <w:p w14:paraId="50DD21DA">
      <w:pPr>
        <w:jc w:val="center"/>
        <w:outlineLvl w:val="0"/>
        <w:rPr>
          <w:rFonts w:hint="eastAsia"/>
          <w:b/>
          <w:bCs/>
          <w:sz w:val="30"/>
          <w:szCs w:val="30"/>
        </w:rPr>
      </w:pPr>
    </w:p>
    <w:p w14:paraId="2C5FD230">
      <w:pPr>
        <w:jc w:val="center"/>
        <w:outlineLvl w:val="0"/>
        <w:rPr>
          <w:b/>
          <w:bCs/>
          <w:sz w:val="30"/>
          <w:szCs w:val="30"/>
        </w:rPr>
      </w:pPr>
      <w:r>
        <w:rPr>
          <w:rFonts w:hint="eastAsia"/>
          <w:b/>
          <w:bCs/>
          <w:sz w:val="30"/>
          <w:szCs w:val="30"/>
          <w:lang w:val="en-US" w:eastAsia="zh-CN"/>
        </w:rPr>
        <w:t>八</w:t>
      </w:r>
      <w:r>
        <w:rPr>
          <w:b/>
          <w:bCs/>
          <w:sz w:val="30"/>
          <w:szCs w:val="30"/>
        </w:rPr>
        <w:t>、监理大纲</w:t>
      </w:r>
      <w:bookmarkEnd w:id="20"/>
    </w:p>
    <w:p w14:paraId="224AC415">
      <w:pPr>
        <w:pStyle w:val="11"/>
        <w:ind w:firstLine="0" w:firstLineChars="0"/>
        <w:sectPr>
          <w:pgSz w:w="12240" w:h="15840"/>
          <w:pgMar w:top="1440" w:right="1380" w:bottom="667" w:left="1840" w:header="720" w:footer="720" w:gutter="0"/>
          <w:pgNumType w:fmt="decimal"/>
          <w:cols w:space="720" w:num="1"/>
        </w:sectPr>
      </w:pPr>
    </w:p>
    <w:p w14:paraId="4C0F6C7F">
      <w:pPr>
        <w:spacing w:line="200" w:lineRule="exact"/>
        <w:jc w:val="left"/>
        <w:rPr>
          <w:color w:val="000000"/>
          <w:sz w:val="24"/>
        </w:rPr>
      </w:pPr>
    </w:p>
    <w:p w14:paraId="4088D957">
      <w:pPr>
        <w:spacing w:line="200" w:lineRule="exact"/>
        <w:jc w:val="left"/>
        <w:rPr>
          <w:color w:val="000000"/>
          <w:sz w:val="24"/>
        </w:rPr>
      </w:pPr>
    </w:p>
    <w:p w14:paraId="5583823A">
      <w:pPr>
        <w:autoSpaceDE w:val="0"/>
        <w:autoSpaceDN w:val="0"/>
        <w:adjustRightInd w:val="0"/>
        <w:spacing w:line="360" w:lineRule="auto"/>
        <w:ind w:firstLine="442" w:firstLineChars="200"/>
        <w:jc w:val="left"/>
        <w:rPr>
          <w:rFonts w:hint="eastAsia" w:ascii="宋体" w:hAnsi="宋体" w:cs="宋体"/>
          <w:b/>
          <w:bCs w:val="0"/>
          <w:sz w:val="22"/>
          <w:szCs w:val="22"/>
        </w:rPr>
      </w:pPr>
      <w:r>
        <w:rPr>
          <w:rFonts w:hint="eastAsia" w:ascii="宋体" w:hAnsi="宋体" w:cs="宋体"/>
          <w:b/>
          <w:bCs w:val="0"/>
          <w:sz w:val="22"/>
          <w:szCs w:val="22"/>
        </w:rPr>
        <w:t>1．投标人应根据招标文件和对现场的勘察情况，依据招标文件评标办法</w:t>
      </w:r>
      <w:r>
        <w:rPr>
          <w:rFonts w:hint="eastAsia" w:ascii="宋体" w:hAnsi="宋体" w:eastAsia="宋体" w:cs="宋体"/>
          <w:b/>
          <w:bCs w:val="0"/>
          <w:sz w:val="22"/>
          <w:szCs w:val="22"/>
          <w:lang w:eastAsia="zh-CN"/>
        </w:rPr>
        <w:t>“</w:t>
      </w:r>
      <w:r>
        <w:rPr>
          <w:rFonts w:hint="eastAsia" w:ascii="宋体" w:hAnsi="宋体" w:eastAsia="宋体" w:cs="宋体"/>
          <w:b/>
          <w:bCs w:val="0"/>
          <w:sz w:val="22"/>
          <w:szCs w:val="22"/>
          <w:lang w:val="en-US" w:eastAsia="zh-CN"/>
        </w:rPr>
        <w:t>监理大纲</w:t>
      </w:r>
      <w:r>
        <w:rPr>
          <w:rFonts w:hint="eastAsia" w:ascii="宋体" w:hAnsi="宋体" w:eastAsia="宋体" w:cs="宋体"/>
          <w:b/>
          <w:bCs w:val="0"/>
          <w:sz w:val="22"/>
          <w:szCs w:val="22"/>
          <w:lang w:eastAsia="zh-CN"/>
        </w:rPr>
        <w:t>”</w:t>
      </w:r>
      <w:r>
        <w:rPr>
          <w:rFonts w:hint="eastAsia" w:ascii="宋体" w:hAnsi="宋体" w:cs="宋体"/>
          <w:b/>
          <w:bCs w:val="0"/>
          <w:sz w:val="22"/>
          <w:szCs w:val="22"/>
        </w:rPr>
        <w:t>编制</w:t>
      </w:r>
      <w:r>
        <w:rPr>
          <w:rFonts w:hint="eastAsia" w:ascii="宋体" w:hAnsi="宋体" w:cs="宋体"/>
          <w:b/>
          <w:bCs w:val="0"/>
          <w:sz w:val="22"/>
          <w:szCs w:val="22"/>
          <w:lang w:val="en-US" w:eastAsia="zh-CN"/>
        </w:rPr>
        <w:t>服务方案</w:t>
      </w:r>
      <w:r>
        <w:rPr>
          <w:rFonts w:hint="eastAsia" w:ascii="宋体" w:hAnsi="宋体" w:cs="宋体"/>
          <w:b/>
          <w:bCs w:val="0"/>
          <w:sz w:val="22"/>
          <w:szCs w:val="22"/>
        </w:rPr>
        <w:t>。</w:t>
      </w:r>
    </w:p>
    <w:p w14:paraId="31B86233"/>
    <w:sectPr>
      <w:type w:val="continuous"/>
      <w:pgSz w:w="12240" w:h="15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87319"/>
    <w:multiLevelType w:val="singleLevel"/>
    <w:tmpl w:val="D5C87319"/>
    <w:lvl w:ilvl="0" w:tentative="0">
      <w:start w:val="1"/>
      <w:numFmt w:val="decimal"/>
      <w:suff w:val="nothing"/>
      <w:lvlText w:val="%1．"/>
      <w:lvlJc w:val="left"/>
    </w:lvl>
  </w:abstractNum>
  <w:abstractNum w:abstractNumId="1">
    <w:nsid w:val="00000001"/>
    <w:multiLevelType w:val="singleLevel"/>
    <w:tmpl w:val="00000001"/>
    <w:lvl w:ilvl="0" w:tentative="0">
      <w:start w:val="2"/>
      <w:numFmt w:val="chineseCounting"/>
      <w:suff w:val="nothing"/>
      <w:lvlText w:val="（%1）"/>
      <w:lvlJc w:val="left"/>
    </w:lvl>
  </w:abstractNum>
  <w:abstractNum w:abstractNumId="2">
    <w:nsid w:val="00000006"/>
    <w:multiLevelType w:val="multilevel"/>
    <w:tmpl w:val="00000006"/>
    <w:lvl w:ilvl="0" w:tentative="0">
      <w:start w:val="2"/>
      <w:numFmt w:val="decimal"/>
      <w:lvlText w:val="%1."/>
      <w:lvlJc w:val="left"/>
      <w:pPr>
        <w:tabs>
          <w:tab w:val="left" w:pos="720"/>
        </w:tabs>
        <w:ind w:left="720" w:hanging="36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0000009"/>
    <w:multiLevelType w:val="singleLevel"/>
    <w:tmpl w:val="00000009"/>
    <w:lvl w:ilvl="0" w:tentative="0">
      <w:start w:val="1"/>
      <w:numFmt w:val="chineseCounting"/>
      <w:suff w:val="nothing"/>
      <w:lvlText w:val="（%1）"/>
      <w:lvlJc w:val="left"/>
    </w:lvl>
  </w:abstractNum>
  <w:abstractNum w:abstractNumId="4">
    <w:nsid w:val="0000000B"/>
    <w:multiLevelType w:val="multilevel"/>
    <w:tmpl w:val="0000000B"/>
    <w:lvl w:ilvl="0" w:tentative="0">
      <w:start w:val="5"/>
      <w:numFmt w:val="decimal"/>
      <w:lvlText w:val="%1."/>
      <w:lvlJc w:val="left"/>
      <w:pPr>
        <w:tabs>
          <w:tab w:val="left" w:pos="720"/>
        </w:tabs>
        <w:ind w:left="720" w:hanging="36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053208E"/>
    <w:multiLevelType w:val="singleLevel"/>
    <w:tmpl w:val="0053208E"/>
    <w:lvl w:ilvl="0" w:tentative="0">
      <w:start w:val="4"/>
      <w:numFmt w:val="chineseCounting"/>
      <w:suff w:val="nothing"/>
      <w:lvlText w:val="（%1）"/>
      <w:lvlJc w:val="left"/>
      <w:pPr>
        <w:ind w:left="70"/>
      </w:pPr>
    </w:lvl>
  </w:abstractNum>
  <w:abstractNum w:abstractNumId="6">
    <w:nsid w:val="15DA7201"/>
    <w:multiLevelType w:val="multilevel"/>
    <w:tmpl w:val="15DA7201"/>
    <w:lvl w:ilvl="0" w:tentative="0">
      <w:start w:val="1"/>
      <w:numFmt w:val="decimal"/>
      <w:lvlText w:val="%1."/>
      <w:lvlJc w:val="left"/>
      <w:pPr>
        <w:ind w:left="924" w:hanging="264"/>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20DE4"/>
    <w:rsid w:val="5D20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line="480" w:lineRule="auto"/>
    </w:pPr>
    <w:rPr>
      <w:rFonts w:ascii="宋体" w:hAnsi="Calibri"/>
      <w:kern w:val="0"/>
      <w:sz w:val="34"/>
    </w:rPr>
  </w:style>
  <w:style w:type="paragraph" w:styleId="6">
    <w:name w:val="Normal Indent"/>
    <w:basedOn w:val="1"/>
    <w:qFormat/>
    <w:uiPriority w:val="0"/>
    <w:pPr>
      <w:ind w:firstLine="420" w:firstLineChars="200"/>
      <w:jc w:val="left"/>
    </w:pPr>
    <w:rPr>
      <w:kern w:val="0"/>
      <w:sz w:val="20"/>
    </w:rPr>
  </w:style>
  <w:style w:type="paragraph" w:styleId="7">
    <w:name w:val="Body Text"/>
    <w:basedOn w:val="1"/>
    <w:qFormat/>
    <w:uiPriority w:val="0"/>
    <w:pPr>
      <w:spacing w:after="120"/>
    </w:pPr>
  </w:style>
  <w:style w:type="paragraph" w:styleId="8">
    <w:name w:val="Body Text Indent"/>
    <w:basedOn w:val="1"/>
    <w:qFormat/>
    <w:uiPriority w:val="0"/>
    <w:pPr>
      <w:overflowPunct w:val="0"/>
      <w:autoSpaceDE w:val="0"/>
      <w:autoSpaceDN w:val="0"/>
      <w:adjustRightInd w:val="0"/>
      <w:spacing w:line="360" w:lineRule="auto"/>
      <w:ind w:firstLine="540"/>
      <w:textAlignment w:val="baseline"/>
    </w:pPr>
    <w:rPr>
      <w:rFonts w:ascii="宋体" w:hAnsi="MS Sans Serif"/>
      <w:spacing w:val="12"/>
      <w:sz w:val="24"/>
    </w:rPr>
  </w:style>
  <w:style w:type="paragraph" w:styleId="9">
    <w:name w:val="Date"/>
    <w:basedOn w:val="1"/>
    <w:next w:val="1"/>
    <w:qFormat/>
    <w:uiPriority w:val="0"/>
    <w:pPr>
      <w:ind w:left="100" w:leftChars="2500"/>
    </w:pPr>
    <w:rPr>
      <w:rFonts w:ascii="宋体" w:hAnsi="宋体"/>
      <w:sz w:val="28"/>
    </w:rPr>
  </w:style>
  <w:style w:type="paragraph" w:styleId="10">
    <w:name w:val="Body Text Indent 3"/>
    <w:basedOn w:val="1"/>
    <w:qFormat/>
    <w:uiPriority w:val="0"/>
    <w:pPr>
      <w:overflowPunct w:val="0"/>
      <w:autoSpaceDE w:val="0"/>
      <w:autoSpaceDN w:val="0"/>
      <w:adjustRightInd w:val="0"/>
      <w:spacing w:line="360" w:lineRule="auto"/>
      <w:ind w:firstLine="540"/>
      <w:textAlignment w:val="baseline"/>
    </w:pPr>
    <w:rPr>
      <w:rFonts w:ascii="宋体" w:hAnsi="MS Sans Serif"/>
      <w:color w:val="000000"/>
      <w:kern w:val="0"/>
      <w:sz w:val="24"/>
    </w:rPr>
  </w:style>
  <w:style w:type="paragraph" w:styleId="11">
    <w:name w:val="Body Text First Indent 2"/>
    <w:basedOn w:val="8"/>
    <w:next w:val="1"/>
    <w:qFormat/>
    <w:uiPriority w:val="0"/>
    <w:pPr>
      <w:spacing w:line="360" w:lineRule="exact"/>
      <w:ind w:firstLine="420" w:firstLineChars="200"/>
    </w:pPr>
    <w:rPr>
      <w:rFonts w:ascii="楷体" w:eastAsia="楷体"/>
      <w:sz w:val="30"/>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unhideWhenUsed/>
    <w:qFormat/>
    <w:uiPriority w:val="1"/>
    <w:pPr>
      <w:ind w:firstLine="420" w:firstLineChars="200"/>
    </w:pPr>
  </w:style>
  <w:style w:type="paragraph" w:customStyle="1" w:styleId="16">
    <w:name w:val="Table Paragraph"/>
    <w:basedOn w:val="1"/>
    <w:qFormat/>
    <w:uiPriority w:val="1"/>
    <w:pPr>
      <w:widowControl w:val="0"/>
      <w:autoSpaceDE w:val="0"/>
      <w:autoSpaceDN w:val="0"/>
      <w:jc w:val="left"/>
    </w:pPr>
    <w:rPr>
      <w:rFonts w:ascii="宋体" w:hAnsi="宋体" w:cs="宋体"/>
      <w:kern w:val="0"/>
      <w:sz w:val="22"/>
      <w:szCs w:val="22"/>
      <w:lang w:val="zh-CN" w:bidi="zh-CN"/>
    </w:rPr>
  </w:style>
  <w:style w:type="paragraph" w:customStyle="1" w:styleId="17">
    <w:name w:val="Default"/>
    <w:next w:val="9"/>
    <w:qFormat/>
    <w:uiPriority w:val="0"/>
    <w:pPr>
      <w:widowControl w:val="0"/>
      <w:autoSpaceDE w:val="0"/>
      <w:autoSpaceDN w:val="0"/>
      <w:adjustRightInd w:val="0"/>
    </w:pPr>
    <w:rPr>
      <w:rFonts w:ascii="黑体" w:hAnsi="Calibri" w:eastAsia="黑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3133</Words>
  <Characters>3183</Characters>
  <Lines>0</Lines>
  <Paragraphs>0</Paragraphs>
  <TotalTime>12</TotalTime>
  <ScaleCrop>false</ScaleCrop>
  <LinksUpToDate>false</LinksUpToDate>
  <CharactersWithSpaces>3570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2025-12-10T12:22:00Z</dcterms:created>
  <dc:creator>Administrator</dc:creator>
  <cp:lastModifiedBy>-</cp:lastModifiedBy>
  <dcterms:modified xsi:type="dcterms:W3CDTF">2025-12-10T12:57:29Z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eyJoZGlkIjoiMzNiODIxZWY1ZDgwNmRhNWNhMzVhMjkxYTYyMGU1ZWYiLCJ1c2VySWQiOiI5OTc0ODkwNDcifQ==</vt:lpwstr>
  </property>
  <property fmtid="{D5CDD505-2E9C-101B-9397-08002B2CF9AE}" pid="4" name="ICV">
    <vt:lpwstr>343FC37945B8439188951E5598B9A2B2_12</vt:lpwstr>
  </property>
</Properties>
</file>